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7D06A" w14:textId="77777777" w:rsidR="0089758C" w:rsidRPr="00F4158C" w:rsidRDefault="00C23ADA" w:rsidP="00C23ADA">
      <w:pPr>
        <w:pStyle w:val="Heading1"/>
        <w:numPr>
          <w:ilvl w:val="0"/>
          <w:numId w:val="0"/>
        </w:numPr>
        <w:jc w:val="center"/>
        <w:rPr>
          <w:sz w:val="24"/>
          <w:szCs w:val="24"/>
        </w:rPr>
      </w:pPr>
      <w:r w:rsidRPr="00F4158C">
        <w:rPr>
          <w:sz w:val="24"/>
          <w:szCs w:val="24"/>
        </w:rPr>
        <w:t xml:space="preserve">VALGUSKAABLI KIU </w:t>
      </w:r>
      <w:r w:rsidR="00703E69" w:rsidRPr="00F4158C">
        <w:rPr>
          <w:sz w:val="24"/>
          <w:szCs w:val="24"/>
        </w:rPr>
        <w:t xml:space="preserve">RENDITEENUSE </w:t>
      </w:r>
      <w:r w:rsidRPr="00F4158C">
        <w:rPr>
          <w:sz w:val="24"/>
          <w:szCs w:val="24"/>
        </w:rPr>
        <w:t>LEPING</w:t>
      </w:r>
    </w:p>
    <w:p w14:paraId="52B3381E" w14:textId="77777777" w:rsidR="00C23ADA" w:rsidRPr="00F4158C" w:rsidRDefault="00C23ADA" w:rsidP="00C23ADA">
      <w:pPr>
        <w:rPr>
          <w:rFonts w:ascii="Times New Roman" w:hAnsi="Times New Roman" w:cs="Times New Roman"/>
          <w:sz w:val="24"/>
          <w:szCs w:val="24"/>
        </w:rPr>
      </w:pPr>
    </w:p>
    <w:p w14:paraId="407CA6EC" w14:textId="540353F3" w:rsidR="00703E69" w:rsidRPr="00F4158C" w:rsidRDefault="00F81F1C" w:rsidP="00703E69">
      <w:pPr>
        <w:jc w:val="right"/>
        <w:rPr>
          <w:rFonts w:ascii="Times New Roman" w:hAnsi="Times New Roman" w:cs="Times New Roman"/>
          <w:sz w:val="24"/>
          <w:szCs w:val="24"/>
        </w:rPr>
      </w:pPr>
      <w:r w:rsidRPr="00F4158C">
        <w:rPr>
          <w:rFonts w:ascii="Times New Roman" w:hAnsi="Times New Roman" w:cs="Times New Roman"/>
          <w:sz w:val="24"/>
          <w:szCs w:val="24"/>
        </w:rPr>
        <w:t xml:space="preserve">Tallinn, </w:t>
      </w:r>
      <w:r w:rsidR="00A81221" w:rsidRPr="00994425">
        <w:rPr>
          <w:rFonts w:ascii="Times New Roman" w:hAnsi="Times New Roman" w:cs="Times New Roman"/>
          <w:sz w:val="24"/>
          <w:szCs w:val="24"/>
        </w:rPr>
        <w:t>__</w:t>
      </w:r>
      <w:r w:rsidRPr="00F4158C">
        <w:rPr>
          <w:rFonts w:ascii="Times New Roman" w:hAnsi="Times New Roman" w:cs="Times New Roman"/>
          <w:sz w:val="24"/>
          <w:szCs w:val="24"/>
        </w:rPr>
        <w:t>.</w:t>
      </w:r>
      <w:r w:rsidR="00994425">
        <w:rPr>
          <w:rFonts w:ascii="Times New Roman" w:hAnsi="Times New Roman" w:cs="Times New Roman"/>
          <w:sz w:val="24"/>
          <w:szCs w:val="24"/>
        </w:rPr>
        <w:t>_</w:t>
      </w:r>
      <w:r w:rsidR="00D51945">
        <w:rPr>
          <w:rFonts w:ascii="Times New Roman" w:hAnsi="Times New Roman" w:cs="Times New Roman"/>
          <w:sz w:val="24"/>
          <w:szCs w:val="24"/>
        </w:rPr>
        <w:t>_</w:t>
      </w:r>
      <w:r w:rsidR="00703E69" w:rsidRPr="00F4158C">
        <w:rPr>
          <w:rFonts w:ascii="Times New Roman" w:hAnsi="Times New Roman" w:cs="Times New Roman"/>
          <w:sz w:val="24"/>
          <w:szCs w:val="24"/>
        </w:rPr>
        <w:t>.</w:t>
      </w:r>
      <w:r w:rsidR="00D51945">
        <w:rPr>
          <w:rFonts w:ascii="Times New Roman" w:hAnsi="Times New Roman" w:cs="Times New Roman"/>
          <w:sz w:val="24"/>
          <w:szCs w:val="24"/>
        </w:rPr>
        <w:t>20</w:t>
      </w:r>
      <w:bookmarkStart w:id="0" w:name="_GoBack"/>
      <w:bookmarkEnd w:id="0"/>
      <w:r w:rsidR="00D51945">
        <w:rPr>
          <w:rFonts w:ascii="Times New Roman" w:hAnsi="Times New Roman" w:cs="Times New Roman"/>
          <w:sz w:val="24"/>
          <w:szCs w:val="24"/>
        </w:rPr>
        <w:t>__</w:t>
      </w:r>
    </w:p>
    <w:p w14:paraId="091C8547" w14:textId="77777777" w:rsidR="00703E69" w:rsidRPr="00F4158C" w:rsidRDefault="00703E69" w:rsidP="00703E69">
      <w:pPr>
        <w:jc w:val="right"/>
        <w:rPr>
          <w:rFonts w:ascii="Times New Roman" w:hAnsi="Times New Roman" w:cs="Times New Roman"/>
          <w:sz w:val="24"/>
          <w:szCs w:val="24"/>
        </w:rPr>
      </w:pPr>
    </w:p>
    <w:p w14:paraId="2631AA98" w14:textId="4A8158C8" w:rsidR="00703E69" w:rsidRPr="00994425" w:rsidRDefault="00703E69" w:rsidP="00703E69">
      <w:pPr>
        <w:spacing w:after="240" w:line="240" w:lineRule="auto"/>
        <w:jc w:val="both"/>
        <w:rPr>
          <w:rFonts w:ascii="Times New Roman" w:hAnsi="Times New Roman" w:cs="Times New Roman"/>
          <w:sz w:val="24"/>
          <w:szCs w:val="24"/>
          <w:lang w:eastAsia="et-EE"/>
        </w:rPr>
      </w:pPr>
      <w:r w:rsidRPr="00F4158C">
        <w:rPr>
          <w:rFonts w:ascii="Times New Roman" w:hAnsi="Times New Roman" w:cs="Times New Roman"/>
          <w:b/>
          <w:sz w:val="24"/>
          <w:szCs w:val="24"/>
          <w:lang w:eastAsia="et-EE"/>
        </w:rPr>
        <w:t xml:space="preserve">Mittetulundusühing Eesti Andmesidevõrk, </w:t>
      </w:r>
      <w:r w:rsidRPr="00F4158C">
        <w:rPr>
          <w:rFonts w:ascii="Times New Roman" w:hAnsi="Times New Roman" w:cs="Times New Roman"/>
          <w:sz w:val="24"/>
          <w:szCs w:val="24"/>
        </w:rPr>
        <w:t>registrikoodiga 80361841, asukohaga Pikk tn 15a, Võru linn, Võru maakond, 65604, Eesti, keda esindab</w:t>
      </w:r>
      <w:r w:rsidR="00D36437">
        <w:rPr>
          <w:rFonts w:ascii="Times New Roman" w:hAnsi="Times New Roman" w:cs="Times New Roman"/>
          <w:sz w:val="24"/>
          <w:szCs w:val="24"/>
        </w:rPr>
        <w:t xml:space="preserve"> juhatuse liige Hanna Kaplan</w:t>
      </w:r>
      <w:r w:rsidRPr="00F4158C">
        <w:rPr>
          <w:rFonts w:ascii="Times New Roman" w:hAnsi="Times New Roman" w:cs="Times New Roman"/>
          <w:sz w:val="24"/>
          <w:szCs w:val="24"/>
        </w:rPr>
        <w:t xml:space="preserve"> </w:t>
      </w:r>
      <w:r w:rsidRPr="00994425">
        <w:rPr>
          <w:rFonts w:ascii="Times New Roman" w:hAnsi="Times New Roman" w:cs="Times New Roman"/>
          <w:sz w:val="24"/>
          <w:szCs w:val="24"/>
        </w:rPr>
        <w:t>(edaspidi:</w:t>
      </w:r>
      <w:r w:rsidRPr="00994425">
        <w:rPr>
          <w:rFonts w:ascii="Times New Roman" w:hAnsi="Times New Roman" w:cs="Times New Roman"/>
          <w:b/>
          <w:sz w:val="24"/>
          <w:szCs w:val="24"/>
          <w:lang w:eastAsia="et-EE"/>
        </w:rPr>
        <w:t xml:space="preserve"> ASV</w:t>
      </w:r>
      <w:r w:rsidRPr="00994425">
        <w:rPr>
          <w:rFonts w:ascii="Times New Roman" w:hAnsi="Times New Roman" w:cs="Times New Roman"/>
          <w:sz w:val="24"/>
          <w:szCs w:val="24"/>
          <w:lang w:eastAsia="et-EE"/>
        </w:rPr>
        <w:t>) ja</w:t>
      </w:r>
    </w:p>
    <w:p w14:paraId="5A6A4CBA" w14:textId="3DBEBE03" w:rsidR="00703E69" w:rsidRPr="00F4158C" w:rsidRDefault="00F55DE7" w:rsidP="00703E69">
      <w:pPr>
        <w:spacing w:after="240" w:line="240" w:lineRule="auto"/>
        <w:jc w:val="both"/>
        <w:rPr>
          <w:rFonts w:ascii="Times New Roman" w:hAnsi="Times New Roman" w:cs="Times New Roman"/>
          <w:sz w:val="24"/>
          <w:szCs w:val="24"/>
          <w:lang w:eastAsia="et-EE"/>
        </w:rPr>
      </w:pPr>
      <w:r w:rsidRPr="00994425">
        <w:rPr>
          <w:rFonts w:ascii="Times New Roman" w:hAnsi="Times New Roman" w:cs="Times New Roman"/>
          <w:b/>
          <w:sz w:val="24"/>
          <w:szCs w:val="24"/>
          <w:lang w:eastAsia="et-EE"/>
        </w:rPr>
        <w:t>_________________</w:t>
      </w:r>
      <w:r w:rsidR="00E926A2" w:rsidRPr="00994425">
        <w:rPr>
          <w:rFonts w:ascii="Times New Roman" w:hAnsi="Times New Roman" w:cs="Times New Roman"/>
          <w:b/>
          <w:sz w:val="24"/>
          <w:szCs w:val="24"/>
          <w:lang w:eastAsia="et-EE"/>
        </w:rPr>
        <w:t xml:space="preserve">, </w:t>
      </w:r>
      <w:r w:rsidR="00E926A2" w:rsidRPr="00994425">
        <w:rPr>
          <w:rFonts w:ascii="Times New Roman" w:hAnsi="Times New Roman" w:cs="Times New Roman"/>
          <w:sz w:val="24"/>
          <w:szCs w:val="24"/>
          <w:lang w:eastAsia="et-EE"/>
        </w:rPr>
        <w:t xml:space="preserve">registrikoodiga </w:t>
      </w:r>
      <w:r w:rsidRPr="00994425">
        <w:rPr>
          <w:rFonts w:ascii="Times New Roman" w:hAnsi="Times New Roman" w:cs="Times New Roman"/>
          <w:sz w:val="24"/>
          <w:szCs w:val="24"/>
          <w:lang w:eastAsia="et-EE"/>
        </w:rPr>
        <w:t>_______________</w:t>
      </w:r>
      <w:r w:rsidR="00E926A2" w:rsidRPr="00994425">
        <w:rPr>
          <w:rFonts w:ascii="Times New Roman" w:hAnsi="Times New Roman" w:cs="Times New Roman"/>
          <w:sz w:val="24"/>
          <w:szCs w:val="24"/>
          <w:lang w:eastAsia="et-EE"/>
        </w:rPr>
        <w:t xml:space="preserve">, asukohaga </w:t>
      </w:r>
      <w:r w:rsidRPr="00994425">
        <w:rPr>
          <w:rFonts w:ascii="Times New Roman" w:hAnsi="Times New Roman" w:cs="Times New Roman"/>
          <w:sz w:val="24"/>
          <w:szCs w:val="24"/>
          <w:lang w:eastAsia="et-EE"/>
        </w:rPr>
        <w:t>_____________________________________________________________</w:t>
      </w:r>
      <w:r w:rsidR="00E926A2" w:rsidRPr="00994425">
        <w:rPr>
          <w:rFonts w:ascii="Times New Roman" w:hAnsi="Times New Roman" w:cs="Times New Roman"/>
          <w:sz w:val="24"/>
          <w:szCs w:val="24"/>
          <w:lang w:eastAsia="et-EE"/>
        </w:rPr>
        <w:t>, keda esindab ______________________ ______________________________________</w:t>
      </w:r>
      <w:r w:rsidR="00E926A2" w:rsidRPr="00F4158C">
        <w:rPr>
          <w:rFonts w:ascii="Times New Roman" w:hAnsi="Times New Roman" w:cs="Times New Roman"/>
          <w:sz w:val="24"/>
          <w:szCs w:val="24"/>
          <w:lang w:eastAsia="et-EE"/>
        </w:rPr>
        <w:t xml:space="preserve"> </w:t>
      </w:r>
      <w:r w:rsidR="004979FD" w:rsidRPr="00F4158C">
        <w:rPr>
          <w:rFonts w:ascii="Times New Roman" w:hAnsi="Times New Roman" w:cs="Times New Roman"/>
          <w:sz w:val="24"/>
          <w:szCs w:val="24"/>
          <w:lang w:eastAsia="et-EE"/>
        </w:rPr>
        <w:t xml:space="preserve">(edaspidi: </w:t>
      </w:r>
      <w:r w:rsidR="004979FD" w:rsidRPr="00F4158C">
        <w:rPr>
          <w:rFonts w:ascii="Times New Roman" w:hAnsi="Times New Roman" w:cs="Times New Roman"/>
          <w:b/>
          <w:sz w:val="24"/>
          <w:szCs w:val="24"/>
          <w:lang w:eastAsia="et-EE"/>
        </w:rPr>
        <w:t>Klient</w:t>
      </w:r>
      <w:r w:rsidR="004979FD" w:rsidRPr="00F4158C">
        <w:rPr>
          <w:rFonts w:ascii="Times New Roman" w:hAnsi="Times New Roman" w:cs="Times New Roman"/>
          <w:sz w:val="24"/>
          <w:szCs w:val="24"/>
          <w:lang w:eastAsia="et-EE"/>
        </w:rPr>
        <w:t>)</w:t>
      </w:r>
      <w:r w:rsidR="00E5036D" w:rsidRPr="00F4158C">
        <w:rPr>
          <w:rFonts w:ascii="Times New Roman" w:hAnsi="Times New Roman" w:cs="Times New Roman"/>
          <w:sz w:val="24"/>
          <w:szCs w:val="24"/>
          <w:lang w:eastAsia="et-EE"/>
        </w:rPr>
        <w:t xml:space="preserve">, </w:t>
      </w:r>
      <w:r w:rsidR="00E5036D" w:rsidRPr="00F4158C">
        <w:rPr>
          <w:rFonts w:ascii="Times New Roman" w:hAnsi="Times New Roman" w:cs="Times New Roman"/>
          <w:sz w:val="24"/>
          <w:szCs w:val="24"/>
        </w:rPr>
        <w:t xml:space="preserve">edaspidi viidatud ka kui </w:t>
      </w:r>
      <w:r w:rsidR="00E5036D" w:rsidRPr="00F4158C">
        <w:rPr>
          <w:rFonts w:ascii="Times New Roman" w:hAnsi="Times New Roman" w:cs="Times New Roman"/>
          <w:b/>
          <w:sz w:val="24"/>
          <w:szCs w:val="24"/>
        </w:rPr>
        <w:t>Pool</w:t>
      </w:r>
      <w:r w:rsidR="00E5036D" w:rsidRPr="00F4158C">
        <w:rPr>
          <w:rFonts w:ascii="Times New Roman" w:hAnsi="Times New Roman" w:cs="Times New Roman"/>
          <w:sz w:val="24"/>
          <w:szCs w:val="24"/>
        </w:rPr>
        <w:t xml:space="preserve"> või ühiselt kui </w:t>
      </w:r>
      <w:r w:rsidR="00E5036D" w:rsidRPr="00F4158C">
        <w:rPr>
          <w:rFonts w:ascii="Times New Roman" w:hAnsi="Times New Roman" w:cs="Times New Roman"/>
          <w:b/>
          <w:sz w:val="24"/>
          <w:szCs w:val="24"/>
        </w:rPr>
        <w:t>Pooled</w:t>
      </w:r>
      <w:r w:rsidR="00E5036D" w:rsidRPr="00F4158C">
        <w:rPr>
          <w:rFonts w:ascii="Times New Roman" w:hAnsi="Times New Roman" w:cs="Times New Roman"/>
          <w:sz w:val="24"/>
          <w:szCs w:val="24"/>
        </w:rPr>
        <w:t>,</w:t>
      </w:r>
      <w:r w:rsidR="004979FD" w:rsidRPr="00F4158C">
        <w:rPr>
          <w:rFonts w:ascii="Times New Roman" w:hAnsi="Times New Roman" w:cs="Times New Roman"/>
          <w:sz w:val="24"/>
          <w:szCs w:val="24"/>
          <w:lang w:eastAsia="et-EE"/>
        </w:rPr>
        <w:t xml:space="preserve"> on sõlminud alljärgneva l</w:t>
      </w:r>
      <w:r w:rsidR="00703E69" w:rsidRPr="00F4158C">
        <w:rPr>
          <w:rFonts w:ascii="Times New Roman" w:hAnsi="Times New Roman" w:cs="Times New Roman"/>
          <w:sz w:val="24"/>
          <w:szCs w:val="24"/>
          <w:lang w:eastAsia="et-EE"/>
        </w:rPr>
        <w:t>epingu</w:t>
      </w:r>
      <w:r w:rsidR="004979FD" w:rsidRPr="00F4158C">
        <w:rPr>
          <w:rFonts w:ascii="Times New Roman" w:hAnsi="Times New Roman" w:cs="Times New Roman"/>
          <w:sz w:val="24"/>
          <w:szCs w:val="24"/>
          <w:lang w:eastAsia="et-EE"/>
        </w:rPr>
        <w:t xml:space="preserve"> (edaspidi: </w:t>
      </w:r>
      <w:r w:rsidR="004979FD" w:rsidRPr="00F4158C">
        <w:rPr>
          <w:rFonts w:ascii="Times New Roman" w:hAnsi="Times New Roman" w:cs="Times New Roman"/>
          <w:b/>
          <w:sz w:val="24"/>
          <w:szCs w:val="24"/>
          <w:lang w:eastAsia="et-EE"/>
        </w:rPr>
        <w:t>Leping</w:t>
      </w:r>
      <w:r w:rsidR="004979FD" w:rsidRPr="00F4158C">
        <w:rPr>
          <w:rFonts w:ascii="Times New Roman" w:hAnsi="Times New Roman" w:cs="Times New Roman"/>
          <w:sz w:val="24"/>
          <w:szCs w:val="24"/>
          <w:lang w:eastAsia="et-EE"/>
        </w:rPr>
        <w:t>)</w:t>
      </w:r>
      <w:r w:rsidR="00703E69" w:rsidRPr="00F4158C">
        <w:rPr>
          <w:rFonts w:ascii="Times New Roman" w:hAnsi="Times New Roman" w:cs="Times New Roman"/>
          <w:sz w:val="24"/>
          <w:szCs w:val="24"/>
          <w:lang w:eastAsia="et-EE"/>
        </w:rPr>
        <w:t>.</w:t>
      </w:r>
    </w:p>
    <w:p w14:paraId="3B0E6EA9" w14:textId="77777777" w:rsidR="00703E69" w:rsidRPr="00F4158C" w:rsidRDefault="00703E69" w:rsidP="00703E69">
      <w:pPr>
        <w:spacing w:after="240" w:line="240" w:lineRule="auto"/>
        <w:jc w:val="both"/>
        <w:rPr>
          <w:rFonts w:ascii="Times New Roman" w:hAnsi="Times New Roman" w:cs="Times New Roman"/>
          <w:sz w:val="24"/>
          <w:szCs w:val="24"/>
          <w:lang w:eastAsia="et-EE"/>
        </w:rPr>
      </w:pPr>
    </w:p>
    <w:p w14:paraId="33B8233C" w14:textId="54A6BB02" w:rsidR="0077498C" w:rsidRPr="00F4158C" w:rsidRDefault="00E5036D" w:rsidP="0077498C">
      <w:pPr>
        <w:pStyle w:val="ListParagraph"/>
        <w:numPr>
          <w:ilvl w:val="0"/>
          <w:numId w:val="26"/>
        </w:numPr>
        <w:spacing w:after="240"/>
        <w:jc w:val="both"/>
        <w:rPr>
          <w:szCs w:val="24"/>
          <w:lang w:eastAsia="et-EE"/>
        </w:rPr>
      </w:pPr>
      <w:r w:rsidRPr="00F4158C">
        <w:rPr>
          <w:szCs w:val="24"/>
          <w:lang w:eastAsia="et-EE"/>
        </w:rPr>
        <w:t>Lepingu alusel hakkab Klient ASV käest rentima ASV-</w:t>
      </w:r>
      <w:proofErr w:type="spellStart"/>
      <w:r w:rsidRPr="00F4158C">
        <w:rPr>
          <w:szCs w:val="24"/>
          <w:lang w:eastAsia="et-EE"/>
        </w:rPr>
        <w:t>le</w:t>
      </w:r>
      <w:proofErr w:type="spellEnd"/>
      <w:r w:rsidRPr="00F4158C">
        <w:rPr>
          <w:szCs w:val="24"/>
          <w:lang w:eastAsia="et-EE"/>
        </w:rPr>
        <w:t xml:space="preserve"> kuuluvas sidevõrgus valguskaabli kiudu vastavalt käesolev</w:t>
      </w:r>
      <w:r w:rsidR="00CA139B" w:rsidRPr="00F4158C">
        <w:rPr>
          <w:szCs w:val="24"/>
          <w:lang w:eastAsia="et-EE"/>
        </w:rPr>
        <w:t>ale lepingule, Tootelepingule,</w:t>
      </w:r>
      <w:r w:rsidRPr="00F4158C">
        <w:rPr>
          <w:szCs w:val="24"/>
          <w:lang w:eastAsia="et-EE"/>
        </w:rPr>
        <w:t xml:space="preserve"> Tüüptingimustele</w:t>
      </w:r>
      <w:r w:rsidR="00D36437">
        <w:rPr>
          <w:szCs w:val="24"/>
          <w:lang w:eastAsia="et-EE"/>
        </w:rPr>
        <w:t xml:space="preserve"> ja</w:t>
      </w:r>
      <w:r w:rsidR="00CA139B" w:rsidRPr="00F4158C">
        <w:rPr>
          <w:szCs w:val="24"/>
          <w:lang w:eastAsia="et-EE"/>
        </w:rPr>
        <w:t xml:space="preserve"> kehtivale ASV hinnakirjale</w:t>
      </w:r>
      <w:r w:rsidRPr="00F4158C">
        <w:rPr>
          <w:szCs w:val="24"/>
          <w:lang w:eastAsia="et-EE"/>
        </w:rPr>
        <w:t>.</w:t>
      </w:r>
    </w:p>
    <w:p w14:paraId="3A2C8678" w14:textId="77777777" w:rsidR="006E1A54" w:rsidRPr="00F4158C" w:rsidRDefault="0077498C" w:rsidP="00131CAD">
      <w:pPr>
        <w:pStyle w:val="ListParagraph"/>
        <w:numPr>
          <w:ilvl w:val="0"/>
          <w:numId w:val="26"/>
        </w:numPr>
        <w:spacing w:after="240"/>
        <w:jc w:val="both"/>
        <w:rPr>
          <w:szCs w:val="24"/>
        </w:rPr>
      </w:pPr>
      <w:r w:rsidRPr="00F4158C">
        <w:rPr>
          <w:szCs w:val="24"/>
        </w:rPr>
        <w:t>Konkreetse renditava valguskaabli kiu parameetrid, asukoht, tehnilised</w:t>
      </w:r>
      <w:r w:rsidR="006E1A54" w:rsidRPr="00F4158C">
        <w:rPr>
          <w:szCs w:val="24"/>
        </w:rPr>
        <w:t xml:space="preserve"> </w:t>
      </w:r>
      <w:r w:rsidRPr="00F4158C">
        <w:rPr>
          <w:szCs w:val="24"/>
        </w:rPr>
        <w:t>andmed</w:t>
      </w:r>
      <w:r w:rsidR="008E3B33" w:rsidRPr="00F4158C">
        <w:rPr>
          <w:szCs w:val="24"/>
        </w:rPr>
        <w:t xml:space="preserve"> </w:t>
      </w:r>
      <w:r w:rsidRPr="00F4158C">
        <w:rPr>
          <w:szCs w:val="24"/>
        </w:rPr>
        <w:t>ning lahendused</w:t>
      </w:r>
      <w:r w:rsidR="008E3B33" w:rsidRPr="00F4158C">
        <w:rPr>
          <w:szCs w:val="24"/>
        </w:rPr>
        <w:t xml:space="preserve"> </w:t>
      </w:r>
      <w:r w:rsidRPr="00F4158C">
        <w:rPr>
          <w:szCs w:val="24"/>
        </w:rPr>
        <w:t>(edaspidi</w:t>
      </w:r>
      <w:r w:rsidR="006E1A54" w:rsidRPr="00F4158C">
        <w:rPr>
          <w:szCs w:val="24"/>
        </w:rPr>
        <w:t xml:space="preserve">: </w:t>
      </w:r>
      <w:r w:rsidR="006E1A54" w:rsidRPr="00F4158C">
        <w:rPr>
          <w:b/>
          <w:szCs w:val="24"/>
        </w:rPr>
        <w:t>Toode</w:t>
      </w:r>
      <w:r w:rsidRPr="00F4158C">
        <w:rPr>
          <w:szCs w:val="24"/>
        </w:rPr>
        <w:t>) sätestatakse</w:t>
      </w:r>
      <w:r w:rsidR="006E1A54" w:rsidRPr="00F4158C">
        <w:rPr>
          <w:szCs w:val="24"/>
        </w:rPr>
        <w:t xml:space="preserve"> ASV</w:t>
      </w:r>
      <w:r w:rsidRPr="00F4158C">
        <w:rPr>
          <w:szCs w:val="24"/>
        </w:rPr>
        <w:t xml:space="preserve"> ja Kliendi vahel täiendavalt sõlmitavas Tootelepingus.</w:t>
      </w:r>
    </w:p>
    <w:p w14:paraId="592F82FB" w14:textId="77777777" w:rsidR="00703E69" w:rsidRPr="00F4158C" w:rsidRDefault="006E1A54" w:rsidP="00131CAD">
      <w:pPr>
        <w:pStyle w:val="ListParagraph"/>
        <w:numPr>
          <w:ilvl w:val="0"/>
          <w:numId w:val="26"/>
        </w:numPr>
        <w:spacing w:after="240"/>
        <w:jc w:val="both"/>
        <w:rPr>
          <w:szCs w:val="24"/>
        </w:rPr>
      </w:pPr>
      <w:r w:rsidRPr="00F4158C">
        <w:rPr>
          <w:szCs w:val="24"/>
        </w:rPr>
        <w:t>ASV</w:t>
      </w:r>
      <w:r w:rsidR="0077498C" w:rsidRPr="00F4158C">
        <w:rPr>
          <w:szCs w:val="24"/>
        </w:rPr>
        <w:t xml:space="preserve"> ja Kliendi vahel sõlmitud konkreetse Tootelepingu kehtivus ei mõjuta käesoleva </w:t>
      </w:r>
      <w:r w:rsidRPr="00F4158C">
        <w:rPr>
          <w:szCs w:val="24"/>
        </w:rPr>
        <w:t>L</w:t>
      </w:r>
      <w:r w:rsidR="0077498C" w:rsidRPr="00F4158C">
        <w:rPr>
          <w:szCs w:val="24"/>
        </w:rPr>
        <w:t>epingu kehtivust.</w:t>
      </w:r>
    </w:p>
    <w:p w14:paraId="0EC0CBC6" w14:textId="77777777" w:rsidR="006E1A54" w:rsidRPr="00F4158C" w:rsidRDefault="006E1A54" w:rsidP="00FA1E2A">
      <w:pPr>
        <w:pStyle w:val="ListParagraph"/>
        <w:numPr>
          <w:ilvl w:val="0"/>
          <w:numId w:val="26"/>
        </w:numPr>
        <w:spacing w:after="240"/>
        <w:jc w:val="both"/>
        <w:rPr>
          <w:szCs w:val="24"/>
        </w:rPr>
      </w:pPr>
      <w:r w:rsidRPr="00F4158C">
        <w:rPr>
          <w:szCs w:val="24"/>
        </w:rPr>
        <w:t xml:space="preserve">Leping jõustub alates selle allakirjutamisest Poolte poolt ning on sõlmitud </w:t>
      </w:r>
      <w:r w:rsidR="00B86009" w:rsidRPr="00F4158C">
        <w:rPr>
          <w:szCs w:val="24"/>
        </w:rPr>
        <w:t>tähtajatult</w:t>
      </w:r>
      <w:r w:rsidRPr="00F4158C">
        <w:rPr>
          <w:szCs w:val="24"/>
        </w:rPr>
        <w:t>.</w:t>
      </w:r>
      <w:r w:rsidR="00B86009" w:rsidRPr="00F4158C">
        <w:rPr>
          <w:szCs w:val="24"/>
        </w:rPr>
        <w:t xml:space="preserve"> Seda on võimalik lõpetada Poolte kokkuleppel</w:t>
      </w:r>
      <w:r w:rsidR="00251D17" w:rsidRPr="00F4158C">
        <w:rPr>
          <w:szCs w:val="24"/>
        </w:rPr>
        <w:t xml:space="preserve">. </w:t>
      </w:r>
      <w:r w:rsidR="00B86009" w:rsidRPr="00F4158C">
        <w:rPr>
          <w:szCs w:val="24"/>
        </w:rPr>
        <w:t xml:space="preserve">Leping lõppeb, </w:t>
      </w:r>
      <w:r w:rsidR="00251D17" w:rsidRPr="00F4158C">
        <w:rPr>
          <w:szCs w:val="24"/>
        </w:rPr>
        <w:t xml:space="preserve">ka juhul, </w:t>
      </w:r>
      <w:r w:rsidR="00B86009" w:rsidRPr="00F4158C">
        <w:rPr>
          <w:szCs w:val="24"/>
        </w:rPr>
        <w:t>kui üks pooltest likvideeritakse.</w:t>
      </w:r>
    </w:p>
    <w:p w14:paraId="155636AF" w14:textId="77777777" w:rsidR="006E1A54" w:rsidRPr="00F4158C" w:rsidRDefault="006E1A54" w:rsidP="006E1A54">
      <w:pPr>
        <w:pStyle w:val="ListParagraph"/>
        <w:numPr>
          <w:ilvl w:val="0"/>
          <w:numId w:val="26"/>
        </w:numPr>
        <w:spacing w:after="240"/>
        <w:jc w:val="both"/>
        <w:rPr>
          <w:szCs w:val="24"/>
        </w:rPr>
      </w:pPr>
      <w:r w:rsidRPr="00F4158C">
        <w:rPr>
          <w:szCs w:val="24"/>
        </w:rPr>
        <w:t>Pooltel on õigus Leping üles</w:t>
      </w:r>
      <w:r w:rsidR="008E3B33" w:rsidRPr="00F4158C">
        <w:rPr>
          <w:szCs w:val="24"/>
        </w:rPr>
        <w:t xml:space="preserve"> </w:t>
      </w:r>
      <w:r w:rsidRPr="00F4158C">
        <w:rPr>
          <w:szCs w:val="24"/>
        </w:rPr>
        <w:t xml:space="preserve">öelda vastavalt </w:t>
      </w:r>
      <w:r w:rsidR="000D6428" w:rsidRPr="00F4158C">
        <w:rPr>
          <w:szCs w:val="24"/>
        </w:rPr>
        <w:t xml:space="preserve">seaduses, </w:t>
      </w:r>
      <w:r w:rsidRPr="00F4158C">
        <w:rPr>
          <w:szCs w:val="24"/>
        </w:rPr>
        <w:t>Tüüptingimustes</w:t>
      </w:r>
      <w:r w:rsidR="00251D17" w:rsidRPr="00F4158C">
        <w:rPr>
          <w:szCs w:val="24"/>
        </w:rPr>
        <w:t xml:space="preserve"> ja käesolevas lepingus</w:t>
      </w:r>
      <w:r w:rsidR="00DB0808" w:rsidRPr="00F4158C">
        <w:rPr>
          <w:szCs w:val="24"/>
        </w:rPr>
        <w:t xml:space="preserve"> ja Tootelepingus</w:t>
      </w:r>
      <w:r w:rsidRPr="00F4158C">
        <w:rPr>
          <w:szCs w:val="24"/>
        </w:rPr>
        <w:t xml:space="preserve"> sätestatud tingimustele ja korrale.</w:t>
      </w:r>
    </w:p>
    <w:p w14:paraId="277CA38E" w14:textId="77777777" w:rsidR="006E1A54" w:rsidRPr="00F4158C" w:rsidRDefault="006E1A54" w:rsidP="00C2384E">
      <w:pPr>
        <w:pStyle w:val="ListParagraph"/>
        <w:numPr>
          <w:ilvl w:val="0"/>
          <w:numId w:val="26"/>
        </w:numPr>
        <w:spacing w:after="240"/>
        <w:jc w:val="both"/>
        <w:rPr>
          <w:szCs w:val="24"/>
        </w:rPr>
      </w:pPr>
      <w:r w:rsidRPr="00F4158C">
        <w:rPr>
          <w:szCs w:val="24"/>
        </w:rPr>
        <w:t>Lepingu lõppemisel lõppevad samaaegselt ka kõik Kliendi ja ASV vahel sõlmitud Tootelepingud.</w:t>
      </w:r>
    </w:p>
    <w:p w14:paraId="739B391A" w14:textId="77777777" w:rsidR="006E1A54" w:rsidRPr="00F4158C" w:rsidRDefault="006E1A54" w:rsidP="009469EF">
      <w:pPr>
        <w:pStyle w:val="ListParagraph"/>
        <w:numPr>
          <w:ilvl w:val="0"/>
          <w:numId w:val="26"/>
        </w:numPr>
        <w:spacing w:after="240"/>
        <w:jc w:val="both"/>
        <w:rPr>
          <w:szCs w:val="24"/>
        </w:rPr>
      </w:pPr>
      <w:r w:rsidRPr="00F4158C">
        <w:rPr>
          <w:szCs w:val="24"/>
        </w:rPr>
        <w:t>Pooled on kohustatud täitma kõik Lepingust ja/või Tootelepingust tulen</w:t>
      </w:r>
      <w:r w:rsidR="00DB0808" w:rsidRPr="00F4158C">
        <w:rPr>
          <w:szCs w:val="24"/>
        </w:rPr>
        <w:t>evad kohustused hiljemalt kolme (3</w:t>
      </w:r>
      <w:r w:rsidRPr="00F4158C">
        <w:rPr>
          <w:szCs w:val="24"/>
        </w:rPr>
        <w:t>) kuu jooksul pärast Lepingu lõppemist.</w:t>
      </w:r>
    </w:p>
    <w:p w14:paraId="24EA9554" w14:textId="00872868" w:rsidR="006E1A54" w:rsidRPr="00F4158C" w:rsidRDefault="00B86009" w:rsidP="009A7966">
      <w:pPr>
        <w:pStyle w:val="ListParagraph"/>
        <w:numPr>
          <w:ilvl w:val="0"/>
          <w:numId w:val="26"/>
        </w:numPr>
        <w:spacing w:after="240"/>
        <w:jc w:val="both"/>
        <w:rPr>
          <w:szCs w:val="24"/>
        </w:rPr>
      </w:pPr>
      <w:r w:rsidRPr="00F4158C">
        <w:rPr>
          <w:szCs w:val="24"/>
        </w:rPr>
        <w:t>Klient</w:t>
      </w:r>
      <w:r w:rsidR="008E3B33" w:rsidRPr="00F4158C">
        <w:rPr>
          <w:szCs w:val="24"/>
        </w:rPr>
        <w:t xml:space="preserve"> </w:t>
      </w:r>
      <w:r w:rsidRPr="00F4158C">
        <w:rPr>
          <w:szCs w:val="24"/>
        </w:rPr>
        <w:t>tasub</w:t>
      </w:r>
      <w:r w:rsidR="008E3B33" w:rsidRPr="00F4158C">
        <w:rPr>
          <w:szCs w:val="24"/>
        </w:rPr>
        <w:t xml:space="preserve"> </w:t>
      </w:r>
      <w:proofErr w:type="spellStart"/>
      <w:r w:rsidRPr="00F4158C">
        <w:rPr>
          <w:szCs w:val="24"/>
        </w:rPr>
        <w:t>ASVle</w:t>
      </w:r>
      <w:proofErr w:type="spellEnd"/>
      <w:r w:rsidR="008E3B33" w:rsidRPr="00F4158C">
        <w:rPr>
          <w:szCs w:val="24"/>
        </w:rPr>
        <w:t xml:space="preserve"> </w:t>
      </w:r>
      <w:r w:rsidRPr="00F4158C">
        <w:rPr>
          <w:szCs w:val="24"/>
        </w:rPr>
        <w:t xml:space="preserve">Tootelepingus kirjeldatud toodete ja teenuste eest vastavalt kehtivale ASV hinnakirjale või kui Tootelepingus on hind </w:t>
      </w:r>
      <w:r w:rsidR="002F66B6" w:rsidRPr="00F4158C">
        <w:rPr>
          <w:szCs w:val="24"/>
        </w:rPr>
        <w:t>reguleeritud</w:t>
      </w:r>
      <w:r w:rsidRPr="00F4158C">
        <w:rPr>
          <w:szCs w:val="24"/>
        </w:rPr>
        <w:t>, siis lähtuvalt sellest.</w:t>
      </w:r>
    </w:p>
    <w:p w14:paraId="566F8D28" w14:textId="25D6D71D" w:rsidR="00B86009" w:rsidRPr="00F4158C" w:rsidRDefault="0061773B" w:rsidP="00B86009">
      <w:pPr>
        <w:pStyle w:val="ListParagraph"/>
        <w:numPr>
          <w:ilvl w:val="0"/>
          <w:numId w:val="26"/>
        </w:numPr>
        <w:spacing w:after="240"/>
        <w:jc w:val="both"/>
        <w:rPr>
          <w:szCs w:val="24"/>
        </w:rPr>
      </w:pPr>
      <w:r w:rsidRPr="00F4158C">
        <w:rPr>
          <w:szCs w:val="24"/>
        </w:rPr>
        <w:t xml:space="preserve">Kui Tootelepingus ei ole sätestatud teisiti, võib </w:t>
      </w:r>
      <w:r w:rsidR="008E3B33" w:rsidRPr="00F4158C">
        <w:rPr>
          <w:szCs w:val="24"/>
        </w:rPr>
        <w:t>ASV</w:t>
      </w:r>
      <w:r w:rsidR="00B86009" w:rsidRPr="00F4158C">
        <w:rPr>
          <w:szCs w:val="24"/>
        </w:rPr>
        <w:t xml:space="preserve"> ühepoolselt muuta </w:t>
      </w:r>
      <w:r w:rsidR="008E3B33" w:rsidRPr="00F4158C">
        <w:rPr>
          <w:szCs w:val="24"/>
        </w:rPr>
        <w:t xml:space="preserve">hinnakirja </w:t>
      </w:r>
      <w:r w:rsidR="00B86009" w:rsidRPr="00F4158C">
        <w:rPr>
          <w:szCs w:val="24"/>
        </w:rPr>
        <w:t xml:space="preserve">hindasid, kui muutmise vajadus tuleneb </w:t>
      </w:r>
      <w:r w:rsidR="008E3B33" w:rsidRPr="00F4158C">
        <w:rPr>
          <w:szCs w:val="24"/>
        </w:rPr>
        <w:t>seadusandlusest</w:t>
      </w:r>
      <w:r w:rsidR="00B86009" w:rsidRPr="00F4158C">
        <w:rPr>
          <w:szCs w:val="24"/>
        </w:rPr>
        <w:t xml:space="preserve"> või </w:t>
      </w:r>
      <w:r w:rsidR="00325F5B" w:rsidRPr="00F4158C">
        <w:rPr>
          <w:szCs w:val="24"/>
        </w:rPr>
        <w:t xml:space="preserve">muudest õigusaktidest, mis </w:t>
      </w:r>
      <w:proofErr w:type="spellStart"/>
      <w:r w:rsidR="00325F5B" w:rsidRPr="00F4158C">
        <w:rPr>
          <w:szCs w:val="24"/>
        </w:rPr>
        <w:t>ASVd</w:t>
      </w:r>
      <w:proofErr w:type="spellEnd"/>
      <w:r w:rsidR="00325F5B" w:rsidRPr="00F4158C">
        <w:rPr>
          <w:szCs w:val="24"/>
        </w:rPr>
        <w:t xml:space="preserve"> hindasid muutma kohustab</w:t>
      </w:r>
      <w:r w:rsidR="00626E20" w:rsidRPr="00F4158C">
        <w:rPr>
          <w:szCs w:val="24"/>
        </w:rPr>
        <w:t xml:space="preserve"> või kui seda nõuab muutunud olukord turul</w:t>
      </w:r>
      <w:r w:rsidR="00325F5B" w:rsidRPr="00F4158C">
        <w:rPr>
          <w:szCs w:val="24"/>
        </w:rPr>
        <w:t>. ASV</w:t>
      </w:r>
      <w:r w:rsidR="00B86009" w:rsidRPr="00F4158C">
        <w:rPr>
          <w:szCs w:val="24"/>
        </w:rPr>
        <w:t xml:space="preserve"> teavitab Klienti </w:t>
      </w:r>
      <w:r w:rsidR="00325F5B" w:rsidRPr="00F4158C">
        <w:rPr>
          <w:szCs w:val="24"/>
        </w:rPr>
        <w:t>h</w:t>
      </w:r>
      <w:r w:rsidR="00B86009" w:rsidRPr="00F4158C">
        <w:rPr>
          <w:szCs w:val="24"/>
        </w:rPr>
        <w:t xml:space="preserve">innakirja muutmise kavatsusest vähemalt </w:t>
      </w:r>
      <w:r w:rsidR="002B10B4" w:rsidRPr="00F4158C">
        <w:rPr>
          <w:szCs w:val="24"/>
        </w:rPr>
        <w:t>kolm</w:t>
      </w:r>
      <w:r w:rsidR="00B86009" w:rsidRPr="00F4158C">
        <w:rPr>
          <w:szCs w:val="24"/>
        </w:rPr>
        <w:t xml:space="preserve"> (</w:t>
      </w:r>
      <w:r w:rsidR="00D36437">
        <w:rPr>
          <w:szCs w:val="24"/>
        </w:rPr>
        <w:t>1</w:t>
      </w:r>
      <w:r w:rsidR="00B86009" w:rsidRPr="00F4158C">
        <w:rPr>
          <w:szCs w:val="24"/>
        </w:rPr>
        <w:t>) kuu</w:t>
      </w:r>
      <w:r w:rsidRPr="00F4158C">
        <w:rPr>
          <w:szCs w:val="24"/>
        </w:rPr>
        <w:t>d</w:t>
      </w:r>
      <w:r w:rsidR="00B86009" w:rsidRPr="00F4158C">
        <w:rPr>
          <w:szCs w:val="24"/>
        </w:rPr>
        <w:t xml:space="preserve"> ette. Muudatusega mittenõustumise korral on Kliendil õigus nimetatud teavitamistähtaja </w:t>
      </w:r>
      <w:r w:rsidR="00B86009" w:rsidRPr="00F4158C">
        <w:rPr>
          <w:szCs w:val="24"/>
        </w:rPr>
        <w:lastRenderedPageBreak/>
        <w:t>jooksul Leping</w:t>
      </w:r>
      <w:r w:rsidRPr="00F4158C">
        <w:rPr>
          <w:szCs w:val="24"/>
        </w:rPr>
        <w:t xml:space="preserve"> või Tooteleping</w:t>
      </w:r>
      <w:r w:rsidR="00B86009" w:rsidRPr="00F4158C">
        <w:rPr>
          <w:szCs w:val="24"/>
        </w:rPr>
        <w:t xml:space="preserve"> üles öelda</w:t>
      </w:r>
      <w:r w:rsidR="00325F5B" w:rsidRPr="00F4158C">
        <w:rPr>
          <w:szCs w:val="24"/>
        </w:rPr>
        <w:t>,</w:t>
      </w:r>
      <w:r w:rsidR="00B86009" w:rsidRPr="00F4158C">
        <w:rPr>
          <w:szCs w:val="24"/>
        </w:rPr>
        <w:t xml:space="preserve"> täites selleks hetkek</w:t>
      </w:r>
      <w:r w:rsidR="006157B2" w:rsidRPr="00F4158C">
        <w:rPr>
          <w:szCs w:val="24"/>
        </w:rPr>
        <w:t xml:space="preserve">s kõik enda Lepingulised </w:t>
      </w:r>
      <w:r w:rsidR="00B86009" w:rsidRPr="00F4158C">
        <w:rPr>
          <w:szCs w:val="24"/>
        </w:rPr>
        <w:t>kohustused.</w:t>
      </w:r>
      <w:r w:rsidR="006157B2" w:rsidRPr="00F4158C">
        <w:rPr>
          <w:szCs w:val="24"/>
        </w:rPr>
        <w:t xml:space="preserve"> </w:t>
      </w:r>
      <w:r w:rsidR="00B86009" w:rsidRPr="00F4158C">
        <w:rPr>
          <w:szCs w:val="24"/>
        </w:rPr>
        <w:t>Vastava</w:t>
      </w:r>
      <w:r w:rsidR="006157B2" w:rsidRPr="00F4158C">
        <w:rPr>
          <w:szCs w:val="24"/>
        </w:rPr>
        <w:t xml:space="preserve"> </w:t>
      </w:r>
      <w:r w:rsidR="00B86009" w:rsidRPr="00F4158C">
        <w:rPr>
          <w:szCs w:val="24"/>
        </w:rPr>
        <w:t>tähtaja</w:t>
      </w:r>
      <w:r w:rsidR="006157B2" w:rsidRPr="00F4158C">
        <w:rPr>
          <w:szCs w:val="24"/>
        </w:rPr>
        <w:t xml:space="preserve"> j</w:t>
      </w:r>
      <w:r w:rsidR="00B86009" w:rsidRPr="00F4158C">
        <w:rPr>
          <w:szCs w:val="24"/>
        </w:rPr>
        <w:t>ooksul</w:t>
      </w:r>
      <w:r w:rsidR="006157B2" w:rsidRPr="00F4158C">
        <w:rPr>
          <w:szCs w:val="24"/>
        </w:rPr>
        <w:t xml:space="preserve"> </w:t>
      </w:r>
      <w:r w:rsidR="00B86009" w:rsidRPr="00F4158C">
        <w:rPr>
          <w:szCs w:val="24"/>
        </w:rPr>
        <w:t>ülesütlemiseõiguse mittekasutamisel loetakse, et Kliendil ei ole seoses Hinnakirja muutmisega mingeid</w:t>
      </w:r>
      <w:r w:rsidR="008E3B33" w:rsidRPr="00F4158C">
        <w:rPr>
          <w:szCs w:val="24"/>
        </w:rPr>
        <w:t xml:space="preserve"> </w:t>
      </w:r>
      <w:r w:rsidR="00B86009" w:rsidRPr="00F4158C">
        <w:rPr>
          <w:szCs w:val="24"/>
        </w:rPr>
        <w:t>pretensioone</w:t>
      </w:r>
      <w:r w:rsidR="008E3B33" w:rsidRPr="00F4158C">
        <w:rPr>
          <w:szCs w:val="24"/>
        </w:rPr>
        <w:t xml:space="preserve"> </w:t>
      </w:r>
      <w:r w:rsidR="00B86009" w:rsidRPr="00F4158C">
        <w:rPr>
          <w:szCs w:val="24"/>
        </w:rPr>
        <w:t>ning</w:t>
      </w:r>
      <w:r w:rsidR="008E3B33" w:rsidRPr="00F4158C">
        <w:rPr>
          <w:szCs w:val="24"/>
        </w:rPr>
        <w:t xml:space="preserve"> </w:t>
      </w:r>
      <w:r w:rsidR="00B86009" w:rsidRPr="00F4158C">
        <w:rPr>
          <w:szCs w:val="24"/>
        </w:rPr>
        <w:t>muudatus</w:t>
      </w:r>
      <w:r w:rsidR="008E3B33" w:rsidRPr="00F4158C">
        <w:rPr>
          <w:szCs w:val="24"/>
        </w:rPr>
        <w:t xml:space="preserve"> </w:t>
      </w:r>
      <w:r w:rsidR="00B86009" w:rsidRPr="00F4158C">
        <w:rPr>
          <w:szCs w:val="24"/>
        </w:rPr>
        <w:t>jõustub</w:t>
      </w:r>
      <w:r w:rsidR="008E3B33" w:rsidRPr="00F4158C">
        <w:rPr>
          <w:szCs w:val="24"/>
        </w:rPr>
        <w:t xml:space="preserve"> </w:t>
      </w:r>
      <w:r w:rsidR="00B86009" w:rsidRPr="00F4158C">
        <w:rPr>
          <w:szCs w:val="24"/>
        </w:rPr>
        <w:t>Kliendile</w:t>
      </w:r>
      <w:r w:rsidR="008E3B33" w:rsidRPr="00F4158C">
        <w:rPr>
          <w:szCs w:val="24"/>
        </w:rPr>
        <w:t xml:space="preserve"> </w:t>
      </w:r>
      <w:r w:rsidR="00B86009" w:rsidRPr="00F4158C">
        <w:rPr>
          <w:szCs w:val="24"/>
        </w:rPr>
        <w:t>saadetud</w:t>
      </w:r>
      <w:r w:rsidR="008E3B33" w:rsidRPr="00F4158C">
        <w:rPr>
          <w:szCs w:val="24"/>
        </w:rPr>
        <w:t xml:space="preserve"> </w:t>
      </w:r>
      <w:r w:rsidR="00B86009" w:rsidRPr="00F4158C">
        <w:rPr>
          <w:szCs w:val="24"/>
        </w:rPr>
        <w:t>teates sätestatud tähtpäeval.</w:t>
      </w:r>
    </w:p>
    <w:p w14:paraId="108728FA" w14:textId="77777777" w:rsidR="009570A9" w:rsidRPr="00F4158C" w:rsidRDefault="009570A9" w:rsidP="00AE34F9">
      <w:pPr>
        <w:pStyle w:val="ListParagraph"/>
        <w:numPr>
          <w:ilvl w:val="0"/>
          <w:numId w:val="26"/>
        </w:numPr>
        <w:spacing w:after="240"/>
        <w:jc w:val="both"/>
        <w:rPr>
          <w:szCs w:val="24"/>
        </w:rPr>
      </w:pPr>
      <w:r w:rsidRPr="00F4158C">
        <w:rPr>
          <w:szCs w:val="24"/>
        </w:rPr>
        <w:t>Klient</w:t>
      </w:r>
      <w:r w:rsidR="004D1390" w:rsidRPr="00F4158C">
        <w:rPr>
          <w:szCs w:val="24"/>
        </w:rPr>
        <w:t xml:space="preserve"> </w:t>
      </w:r>
      <w:r w:rsidRPr="00F4158C">
        <w:rPr>
          <w:szCs w:val="24"/>
        </w:rPr>
        <w:t>kohustub</w:t>
      </w:r>
      <w:r w:rsidR="004D1390" w:rsidRPr="00F4158C">
        <w:rPr>
          <w:szCs w:val="24"/>
        </w:rPr>
        <w:t xml:space="preserve"> </w:t>
      </w:r>
      <w:r w:rsidRPr="00F4158C">
        <w:rPr>
          <w:szCs w:val="24"/>
        </w:rPr>
        <w:t>tasuma</w:t>
      </w:r>
      <w:r w:rsidR="004D1390" w:rsidRPr="00F4158C">
        <w:rPr>
          <w:szCs w:val="24"/>
        </w:rPr>
        <w:t xml:space="preserve"> </w:t>
      </w:r>
      <w:r w:rsidRPr="00F4158C">
        <w:rPr>
          <w:szCs w:val="24"/>
        </w:rPr>
        <w:t>kõik</w:t>
      </w:r>
      <w:r w:rsidR="004D1390" w:rsidRPr="00F4158C">
        <w:rPr>
          <w:szCs w:val="24"/>
        </w:rPr>
        <w:t xml:space="preserve"> </w:t>
      </w:r>
      <w:r w:rsidRPr="00F4158C">
        <w:rPr>
          <w:szCs w:val="24"/>
        </w:rPr>
        <w:t>toodete</w:t>
      </w:r>
      <w:r w:rsidR="004D1390" w:rsidRPr="00F4158C">
        <w:rPr>
          <w:szCs w:val="24"/>
        </w:rPr>
        <w:t xml:space="preserve"> </w:t>
      </w:r>
      <w:r w:rsidRPr="00F4158C">
        <w:rPr>
          <w:szCs w:val="24"/>
        </w:rPr>
        <w:t>ja</w:t>
      </w:r>
      <w:r w:rsidR="004D1390" w:rsidRPr="00F4158C">
        <w:rPr>
          <w:szCs w:val="24"/>
        </w:rPr>
        <w:t xml:space="preserve"> </w:t>
      </w:r>
      <w:r w:rsidRPr="00F4158C">
        <w:rPr>
          <w:szCs w:val="24"/>
        </w:rPr>
        <w:t xml:space="preserve">teenuste tasud ja hinna ASV poolt esitatud arvel näidatud arveldusarvele vastavalt arvel märgitud tähtajaks. Kui Klient ei tasu </w:t>
      </w:r>
      <w:r w:rsidR="00C93899" w:rsidRPr="00F4158C">
        <w:rPr>
          <w:szCs w:val="24"/>
        </w:rPr>
        <w:t>arveid</w:t>
      </w:r>
      <w:r w:rsidRPr="00F4158C">
        <w:rPr>
          <w:szCs w:val="24"/>
        </w:rPr>
        <w:t xml:space="preserve"> õigeaegselt</w:t>
      </w:r>
      <w:r w:rsidR="00C93899" w:rsidRPr="00F4158C">
        <w:rPr>
          <w:szCs w:val="24"/>
        </w:rPr>
        <w:t>,</w:t>
      </w:r>
      <w:r w:rsidRPr="00F4158C">
        <w:rPr>
          <w:szCs w:val="24"/>
        </w:rPr>
        <w:t xml:space="preserve"> on </w:t>
      </w:r>
      <w:proofErr w:type="spellStart"/>
      <w:r w:rsidR="00C93899" w:rsidRPr="00F4158C">
        <w:rPr>
          <w:szCs w:val="24"/>
        </w:rPr>
        <w:t>ASV</w:t>
      </w:r>
      <w:r w:rsidRPr="00F4158C">
        <w:rPr>
          <w:szCs w:val="24"/>
        </w:rPr>
        <w:t>l</w:t>
      </w:r>
      <w:proofErr w:type="spellEnd"/>
      <w:r w:rsidRPr="00F4158C">
        <w:rPr>
          <w:szCs w:val="24"/>
        </w:rPr>
        <w:t xml:space="preserve"> õigus nõuda tähtaegselt laekumata summalt viivist</w:t>
      </w:r>
      <w:r w:rsidR="00C93899" w:rsidRPr="00F4158C">
        <w:rPr>
          <w:szCs w:val="24"/>
        </w:rPr>
        <w:t xml:space="preserve"> 0,</w:t>
      </w:r>
      <w:r w:rsidR="00251D17" w:rsidRPr="00F4158C">
        <w:rPr>
          <w:szCs w:val="24"/>
        </w:rPr>
        <w:t>1</w:t>
      </w:r>
      <w:r w:rsidR="00C93899" w:rsidRPr="00F4158C">
        <w:rPr>
          <w:szCs w:val="24"/>
        </w:rPr>
        <w:t>% päevast tasumata summa pealt.</w:t>
      </w:r>
    </w:p>
    <w:p w14:paraId="2C3BB273" w14:textId="77777777" w:rsidR="0061773B" w:rsidRPr="00F4158C" w:rsidRDefault="00BA606A" w:rsidP="00AE34F9">
      <w:pPr>
        <w:pStyle w:val="ListParagraph"/>
        <w:numPr>
          <w:ilvl w:val="0"/>
          <w:numId w:val="26"/>
        </w:numPr>
        <w:spacing w:after="240"/>
        <w:jc w:val="both"/>
        <w:rPr>
          <w:szCs w:val="24"/>
        </w:rPr>
      </w:pPr>
      <w:r w:rsidRPr="00F4158C">
        <w:rPr>
          <w:szCs w:val="24"/>
        </w:rPr>
        <w:t>Kliendile esitatava arve tasumise tähtaeg on tavapäraselt 30 päeva, kuid mitte sellest lühem.</w:t>
      </w:r>
    </w:p>
    <w:p w14:paraId="73321EF2" w14:textId="77777777" w:rsidR="00F4158C" w:rsidRPr="00F4158C" w:rsidRDefault="00F4158C" w:rsidP="00F4158C">
      <w:pPr>
        <w:pStyle w:val="ListParagraph"/>
        <w:numPr>
          <w:ilvl w:val="0"/>
          <w:numId w:val="26"/>
        </w:numPr>
        <w:spacing w:after="240"/>
        <w:jc w:val="both"/>
        <w:rPr>
          <w:szCs w:val="24"/>
        </w:rPr>
      </w:pPr>
      <w:r w:rsidRPr="00F4158C">
        <w:rPr>
          <w:szCs w:val="24"/>
        </w:rPr>
        <w:t xml:space="preserve">Lepingu lõppemisel kuuluvad </w:t>
      </w:r>
      <w:proofErr w:type="spellStart"/>
      <w:r w:rsidRPr="00F4158C">
        <w:rPr>
          <w:szCs w:val="24"/>
        </w:rPr>
        <w:t>sissenõutavaks</w:t>
      </w:r>
      <w:proofErr w:type="spellEnd"/>
      <w:r w:rsidRPr="00F4158C">
        <w:rPr>
          <w:szCs w:val="24"/>
        </w:rPr>
        <w:t xml:space="preserve"> kõik Lepingu kehtivuse perioodil tasumisele kuulunud arved, mis Lepingu lõppemise hetkeks on Kliendil tasumata. Nimetatud kohustus täidetakse Lepingu lõppemisel ühekordse maksena ASV poolt Kliendile esitatava arve alusel. Lepingu rikkumisel kohalduv vastutus on sätestatud Tüüptingimustes.</w:t>
      </w:r>
    </w:p>
    <w:p w14:paraId="02967A55" w14:textId="77777777" w:rsidR="004B7B73" w:rsidRPr="00F4158C" w:rsidRDefault="00251D17" w:rsidP="006D103A">
      <w:pPr>
        <w:pStyle w:val="ListParagraph"/>
        <w:numPr>
          <w:ilvl w:val="0"/>
          <w:numId w:val="26"/>
        </w:numPr>
        <w:spacing w:after="240"/>
        <w:jc w:val="both"/>
        <w:rPr>
          <w:szCs w:val="24"/>
        </w:rPr>
      </w:pPr>
      <w:r w:rsidRPr="00F4158C">
        <w:rPr>
          <w:szCs w:val="24"/>
        </w:rPr>
        <w:t xml:space="preserve">Lepingu </w:t>
      </w:r>
      <w:r w:rsidR="006D103A" w:rsidRPr="00F4158C">
        <w:rPr>
          <w:szCs w:val="24"/>
        </w:rPr>
        <w:t>rikkumisel</w:t>
      </w:r>
      <w:r w:rsidRPr="00F4158C">
        <w:rPr>
          <w:szCs w:val="24"/>
        </w:rPr>
        <w:t xml:space="preserve"> </w:t>
      </w:r>
      <w:r w:rsidR="006D103A" w:rsidRPr="00F4158C">
        <w:rPr>
          <w:szCs w:val="24"/>
        </w:rPr>
        <w:t>kohalduv</w:t>
      </w:r>
      <w:r w:rsidRPr="00F4158C">
        <w:rPr>
          <w:szCs w:val="24"/>
        </w:rPr>
        <w:t xml:space="preserve"> </w:t>
      </w:r>
      <w:r w:rsidR="006D103A" w:rsidRPr="00F4158C">
        <w:rPr>
          <w:szCs w:val="24"/>
        </w:rPr>
        <w:t>vastutus</w:t>
      </w:r>
      <w:r w:rsidRPr="00F4158C">
        <w:rPr>
          <w:szCs w:val="24"/>
        </w:rPr>
        <w:t xml:space="preserve"> </w:t>
      </w:r>
      <w:r w:rsidR="006D103A" w:rsidRPr="00F4158C">
        <w:rPr>
          <w:szCs w:val="24"/>
        </w:rPr>
        <w:t>on</w:t>
      </w:r>
      <w:r w:rsidRPr="00F4158C">
        <w:rPr>
          <w:szCs w:val="24"/>
        </w:rPr>
        <w:t xml:space="preserve"> </w:t>
      </w:r>
      <w:r w:rsidR="006D103A" w:rsidRPr="00F4158C">
        <w:rPr>
          <w:szCs w:val="24"/>
        </w:rPr>
        <w:t>sätestatud Tüüptingimustes.</w:t>
      </w:r>
    </w:p>
    <w:p w14:paraId="61DFB77D" w14:textId="77777777" w:rsidR="006D103A" w:rsidRPr="00F4158C" w:rsidRDefault="006D103A" w:rsidP="007F478B">
      <w:pPr>
        <w:pStyle w:val="ListParagraph"/>
        <w:numPr>
          <w:ilvl w:val="0"/>
          <w:numId w:val="26"/>
        </w:numPr>
        <w:spacing w:after="240"/>
        <w:jc w:val="both"/>
        <w:rPr>
          <w:szCs w:val="24"/>
        </w:rPr>
      </w:pPr>
      <w:r w:rsidRPr="00F4158C">
        <w:rPr>
          <w:szCs w:val="24"/>
        </w:rPr>
        <w:t>Leping on Kliendiga eraldi läbi räägitud. Klient kinnitab käesolevale Lepingule alla kirjutades, et ta on tutvunud Tüüptingimustega ning kohustub neis sätestatust kinni pidama.</w:t>
      </w:r>
    </w:p>
    <w:p w14:paraId="5E8F217C" w14:textId="77777777" w:rsidR="006D103A" w:rsidRPr="00F4158C" w:rsidRDefault="006D103A" w:rsidP="006D103A">
      <w:pPr>
        <w:pStyle w:val="ListParagraph"/>
        <w:numPr>
          <w:ilvl w:val="0"/>
          <w:numId w:val="26"/>
        </w:numPr>
        <w:spacing w:after="240"/>
        <w:jc w:val="both"/>
        <w:rPr>
          <w:szCs w:val="24"/>
        </w:rPr>
      </w:pPr>
      <w:r w:rsidRPr="00F4158C">
        <w:rPr>
          <w:szCs w:val="24"/>
        </w:rPr>
        <w:t xml:space="preserve">Pooled on kohustatud teatama </w:t>
      </w:r>
      <w:r w:rsidR="00251D17" w:rsidRPr="00F4158C">
        <w:rPr>
          <w:szCs w:val="24"/>
        </w:rPr>
        <w:t>L</w:t>
      </w:r>
      <w:r w:rsidRPr="00F4158C">
        <w:rPr>
          <w:szCs w:val="24"/>
        </w:rPr>
        <w:t>epingus</w:t>
      </w:r>
      <w:r w:rsidR="00BA606A" w:rsidRPr="00F4158C">
        <w:rPr>
          <w:szCs w:val="24"/>
        </w:rPr>
        <w:t xml:space="preserve"> või Tootelepingus</w:t>
      </w:r>
      <w:r w:rsidRPr="00F4158C">
        <w:rPr>
          <w:szCs w:val="24"/>
        </w:rPr>
        <w:t xml:space="preserve"> sätestatud andmete muudatustest viie (5) tööpäeva jooksul alates muudatuste tegemisest.</w:t>
      </w:r>
    </w:p>
    <w:p w14:paraId="3404722E" w14:textId="77777777" w:rsidR="006D103A" w:rsidRPr="00F4158C" w:rsidRDefault="006D103A" w:rsidP="006D103A">
      <w:pPr>
        <w:pStyle w:val="ListParagraph"/>
        <w:numPr>
          <w:ilvl w:val="0"/>
          <w:numId w:val="26"/>
        </w:numPr>
        <w:spacing w:after="240"/>
        <w:jc w:val="both"/>
        <w:rPr>
          <w:szCs w:val="24"/>
        </w:rPr>
      </w:pPr>
      <w:r w:rsidRPr="00F4158C">
        <w:rPr>
          <w:szCs w:val="24"/>
        </w:rPr>
        <w:t>Poolte vahelised vaidlused lahendatakse Poolte vaheliste läbirääkimiste teel. Kokkuleppe mittesaavutamisel kuulub vaidlus lahendamisele Harju Maakohtus.</w:t>
      </w:r>
    </w:p>
    <w:p w14:paraId="299D2A46" w14:textId="77777777" w:rsidR="006D103A" w:rsidRPr="00F4158C" w:rsidRDefault="00E80F81" w:rsidP="006D103A">
      <w:pPr>
        <w:pStyle w:val="ListParagraph"/>
        <w:numPr>
          <w:ilvl w:val="0"/>
          <w:numId w:val="26"/>
        </w:numPr>
        <w:spacing w:after="240"/>
        <w:jc w:val="both"/>
        <w:rPr>
          <w:szCs w:val="24"/>
        </w:rPr>
      </w:pPr>
      <w:r w:rsidRPr="00F4158C">
        <w:rPr>
          <w:szCs w:val="24"/>
        </w:rPr>
        <w:t>L</w:t>
      </w:r>
      <w:r w:rsidR="006D103A" w:rsidRPr="00F4158C">
        <w:rPr>
          <w:szCs w:val="24"/>
        </w:rPr>
        <w:t>eping on koostatud eesti keeles ning allkirjastatud digitaalselt mõlema Poole poolt.</w:t>
      </w:r>
    </w:p>
    <w:p w14:paraId="0D6B97EC" w14:textId="77777777" w:rsidR="00AF26C5" w:rsidRPr="00F4158C" w:rsidRDefault="00AF26C5" w:rsidP="002257FF">
      <w:pPr>
        <w:pStyle w:val="ListParagraph"/>
        <w:numPr>
          <w:ilvl w:val="0"/>
          <w:numId w:val="26"/>
        </w:numPr>
        <w:spacing w:after="240"/>
        <w:jc w:val="both"/>
        <w:rPr>
          <w:szCs w:val="24"/>
        </w:rPr>
      </w:pPr>
      <w:r w:rsidRPr="00F4158C">
        <w:rPr>
          <w:szCs w:val="24"/>
        </w:rPr>
        <w:t>Poolte andmed</w:t>
      </w:r>
      <w:r w:rsidR="002257FF" w:rsidRPr="00F4158C">
        <w:rPr>
          <w:szCs w:val="24"/>
        </w:rPr>
        <w:t>:</w:t>
      </w:r>
    </w:p>
    <w:tbl>
      <w:tblPr>
        <w:tblStyle w:val="TableGrid"/>
        <w:tblW w:w="921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4158C" w:rsidRPr="00994425" w14:paraId="2BAAEE43" w14:textId="77777777" w:rsidTr="002257FF">
        <w:tc>
          <w:tcPr>
            <w:tcW w:w="4606" w:type="dxa"/>
          </w:tcPr>
          <w:p w14:paraId="73B00010" w14:textId="77777777" w:rsidR="002257FF" w:rsidRPr="00994425" w:rsidRDefault="002257FF" w:rsidP="00BA606A">
            <w:pPr>
              <w:spacing w:after="240"/>
              <w:rPr>
                <w:rFonts w:ascii="Times New Roman" w:hAnsi="Times New Roman" w:cs="Times New Roman"/>
                <w:b/>
                <w:sz w:val="24"/>
                <w:szCs w:val="24"/>
              </w:rPr>
            </w:pPr>
            <w:r w:rsidRPr="00994425">
              <w:rPr>
                <w:rFonts w:ascii="Times New Roman" w:hAnsi="Times New Roman" w:cs="Times New Roman"/>
                <w:b/>
                <w:sz w:val="24"/>
                <w:szCs w:val="24"/>
              </w:rPr>
              <w:t>Klient</w:t>
            </w:r>
            <w:r w:rsidRPr="00994425">
              <w:rPr>
                <w:rFonts w:ascii="Times New Roman" w:hAnsi="Times New Roman" w:cs="Times New Roman"/>
                <w:b/>
                <w:sz w:val="24"/>
                <w:szCs w:val="24"/>
              </w:rPr>
              <w:br/>
            </w:r>
            <w:r w:rsidRPr="00994425">
              <w:rPr>
                <w:rFonts w:ascii="Times New Roman" w:hAnsi="Times New Roman" w:cs="Times New Roman"/>
                <w:b/>
                <w:sz w:val="24"/>
                <w:szCs w:val="24"/>
              </w:rPr>
              <w:br/>
            </w:r>
            <w:r w:rsidRPr="00994425">
              <w:rPr>
                <w:rFonts w:ascii="Times New Roman" w:hAnsi="Times New Roman" w:cs="Times New Roman"/>
                <w:sz w:val="24"/>
                <w:szCs w:val="24"/>
              </w:rPr>
              <w:t>Kontaktisik:</w:t>
            </w:r>
            <w:r w:rsidR="008F08D9" w:rsidRPr="00994425">
              <w:rPr>
                <w:rFonts w:ascii="Times New Roman" w:hAnsi="Times New Roman" w:cs="Times New Roman"/>
                <w:sz w:val="24"/>
                <w:szCs w:val="24"/>
              </w:rPr>
              <w:t xml:space="preserve"> ________________</w:t>
            </w:r>
            <w:r w:rsidRPr="00994425">
              <w:rPr>
                <w:rFonts w:ascii="Times New Roman" w:hAnsi="Times New Roman" w:cs="Times New Roman"/>
                <w:sz w:val="24"/>
                <w:szCs w:val="24"/>
              </w:rPr>
              <w:br/>
              <w:t>Telefon:</w:t>
            </w:r>
            <w:r w:rsidR="008F08D9" w:rsidRPr="00994425">
              <w:rPr>
                <w:rFonts w:ascii="Times New Roman" w:hAnsi="Times New Roman" w:cs="Times New Roman"/>
                <w:sz w:val="24"/>
                <w:szCs w:val="24"/>
              </w:rPr>
              <w:t xml:space="preserve"> ___________________</w:t>
            </w:r>
            <w:r w:rsidRPr="00994425">
              <w:rPr>
                <w:rFonts w:ascii="Times New Roman" w:hAnsi="Times New Roman" w:cs="Times New Roman"/>
                <w:sz w:val="24"/>
                <w:szCs w:val="24"/>
              </w:rPr>
              <w:br/>
              <w:t>E-post:</w:t>
            </w:r>
            <w:r w:rsidR="008F08D9" w:rsidRPr="00994425">
              <w:rPr>
                <w:rFonts w:ascii="Times New Roman" w:hAnsi="Times New Roman" w:cs="Times New Roman"/>
                <w:sz w:val="24"/>
                <w:szCs w:val="24"/>
              </w:rPr>
              <w:t xml:space="preserve"> ____________________</w:t>
            </w:r>
            <w:r w:rsidRPr="00994425">
              <w:rPr>
                <w:rFonts w:ascii="Times New Roman" w:hAnsi="Times New Roman" w:cs="Times New Roman"/>
                <w:sz w:val="24"/>
                <w:szCs w:val="24"/>
              </w:rPr>
              <w:br/>
              <w:t>Aadress:</w:t>
            </w:r>
            <w:r w:rsidR="008F08D9" w:rsidRPr="00994425">
              <w:rPr>
                <w:rFonts w:ascii="Times New Roman" w:hAnsi="Times New Roman" w:cs="Times New Roman"/>
                <w:sz w:val="24"/>
                <w:szCs w:val="24"/>
              </w:rPr>
              <w:t xml:space="preserve"> ___________________</w:t>
            </w:r>
          </w:p>
        </w:tc>
        <w:tc>
          <w:tcPr>
            <w:tcW w:w="4606" w:type="dxa"/>
          </w:tcPr>
          <w:p w14:paraId="41FF6305" w14:textId="77777777" w:rsidR="002257FF" w:rsidRPr="00994425" w:rsidRDefault="002257FF" w:rsidP="002257FF">
            <w:pPr>
              <w:spacing w:after="240"/>
              <w:rPr>
                <w:rFonts w:ascii="Times New Roman" w:hAnsi="Times New Roman" w:cs="Times New Roman"/>
                <w:b/>
                <w:sz w:val="24"/>
                <w:szCs w:val="24"/>
              </w:rPr>
            </w:pPr>
            <w:r w:rsidRPr="00994425">
              <w:rPr>
                <w:rFonts w:ascii="Times New Roman" w:hAnsi="Times New Roman" w:cs="Times New Roman"/>
                <w:b/>
                <w:sz w:val="24"/>
                <w:szCs w:val="24"/>
              </w:rPr>
              <w:t>ASV</w:t>
            </w:r>
          </w:p>
          <w:p w14:paraId="7D867E5F" w14:textId="238B8590" w:rsidR="002257FF" w:rsidRPr="00994425" w:rsidRDefault="00D36437" w:rsidP="00BA606A">
            <w:pPr>
              <w:spacing w:after="240"/>
              <w:rPr>
                <w:rFonts w:ascii="Times New Roman" w:hAnsi="Times New Roman" w:cs="Times New Roman"/>
                <w:sz w:val="24"/>
                <w:szCs w:val="24"/>
              </w:rPr>
            </w:pPr>
            <w:r w:rsidRPr="00994425">
              <w:rPr>
                <w:rFonts w:ascii="Times New Roman" w:hAnsi="Times New Roman" w:cs="Times New Roman"/>
                <w:sz w:val="24"/>
                <w:szCs w:val="24"/>
              </w:rPr>
              <w:t>Kontaktisik: Hanna Kaplan</w:t>
            </w:r>
            <w:r w:rsidR="002257FF" w:rsidRPr="00994425">
              <w:rPr>
                <w:rFonts w:ascii="Times New Roman" w:hAnsi="Times New Roman" w:cs="Times New Roman"/>
                <w:sz w:val="24"/>
                <w:szCs w:val="24"/>
              </w:rPr>
              <w:br/>
              <w:t>Telefon: +372 6 225 237</w:t>
            </w:r>
            <w:r w:rsidR="002257FF" w:rsidRPr="00994425">
              <w:rPr>
                <w:rFonts w:ascii="Times New Roman" w:hAnsi="Times New Roman" w:cs="Times New Roman"/>
                <w:sz w:val="24"/>
                <w:szCs w:val="24"/>
              </w:rPr>
              <w:br/>
              <w:t>E-post: info@eestiandmeside.ee</w:t>
            </w:r>
            <w:r w:rsidR="002257FF" w:rsidRPr="00994425">
              <w:rPr>
                <w:rFonts w:ascii="Times New Roman" w:hAnsi="Times New Roman" w:cs="Times New Roman"/>
                <w:sz w:val="24"/>
                <w:szCs w:val="24"/>
              </w:rPr>
              <w:br/>
              <w:t>Aadress: Pikk tn 15a, Võru, 65604, Võrumaa, Registrikood: 80361841</w:t>
            </w:r>
            <w:r w:rsidR="002257FF" w:rsidRPr="00994425">
              <w:rPr>
                <w:rFonts w:ascii="Times New Roman" w:hAnsi="Times New Roman" w:cs="Times New Roman"/>
                <w:sz w:val="24"/>
                <w:szCs w:val="24"/>
              </w:rPr>
              <w:br/>
              <w:t xml:space="preserve">a/a: </w:t>
            </w:r>
            <w:r w:rsidR="00F81F1C" w:rsidRPr="00994425">
              <w:rPr>
                <w:rFonts w:ascii="Times New Roman" w:hAnsi="Times New Roman" w:cs="Times New Roman"/>
                <w:sz w:val="24"/>
                <w:szCs w:val="24"/>
              </w:rPr>
              <w:t>EE83 2200 2210 5837 7425</w:t>
            </w:r>
          </w:p>
        </w:tc>
      </w:tr>
    </w:tbl>
    <w:p w14:paraId="57833B9B" w14:textId="5707668D" w:rsidR="002257FF" w:rsidRPr="00F4158C" w:rsidRDefault="002257FF" w:rsidP="002257FF">
      <w:pPr>
        <w:tabs>
          <w:tab w:val="left" w:pos="5387"/>
        </w:tabs>
        <w:spacing w:after="240"/>
        <w:ind w:left="708"/>
        <w:jc w:val="both"/>
        <w:rPr>
          <w:rFonts w:ascii="Times New Roman" w:hAnsi="Times New Roman" w:cs="Times New Roman"/>
          <w:sz w:val="24"/>
          <w:szCs w:val="24"/>
        </w:rPr>
      </w:pPr>
      <w:r w:rsidRPr="00994425">
        <w:rPr>
          <w:rFonts w:ascii="Times New Roman" w:hAnsi="Times New Roman" w:cs="Times New Roman"/>
          <w:sz w:val="24"/>
          <w:szCs w:val="24"/>
        </w:rPr>
        <w:t>________________________</w:t>
      </w:r>
      <w:r w:rsidR="00D36437">
        <w:rPr>
          <w:rFonts w:ascii="Times New Roman" w:hAnsi="Times New Roman" w:cs="Times New Roman"/>
          <w:sz w:val="24"/>
          <w:szCs w:val="24"/>
        </w:rPr>
        <w:tab/>
        <w:t>Hanna Kaplan</w:t>
      </w:r>
    </w:p>
    <w:p w14:paraId="60929D25" w14:textId="659BF9A8" w:rsidR="002257FF" w:rsidRPr="00F4158C" w:rsidRDefault="002257FF" w:rsidP="002257FF">
      <w:pPr>
        <w:tabs>
          <w:tab w:val="left" w:pos="5387"/>
        </w:tabs>
        <w:spacing w:after="240"/>
        <w:ind w:left="708"/>
        <w:jc w:val="both"/>
        <w:rPr>
          <w:rFonts w:ascii="Times New Roman" w:hAnsi="Times New Roman" w:cs="Times New Roman"/>
          <w:sz w:val="24"/>
          <w:szCs w:val="24"/>
        </w:rPr>
      </w:pPr>
      <w:r w:rsidRPr="00F4158C">
        <w:rPr>
          <w:rFonts w:ascii="Times New Roman" w:hAnsi="Times New Roman" w:cs="Times New Roman"/>
          <w:sz w:val="24"/>
          <w:szCs w:val="24"/>
        </w:rPr>
        <w:tab/>
        <w:t>MTÜ Eesti Andmesidevõrk</w:t>
      </w:r>
    </w:p>
    <w:sectPr w:rsidR="002257FF" w:rsidRPr="00F4158C" w:rsidSect="00181C50">
      <w:headerReference w:type="default" r:id="rId8"/>
      <w:footerReference w:type="default" r:id="rId9"/>
      <w:pgSz w:w="11906" w:h="16838"/>
      <w:pgMar w:top="1417" w:right="1417" w:bottom="1417" w:left="141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79B8" w14:textId="77777777" w:rsidR="00A331E4" w:rsidRDefault="00A331E4" w:rsidP="00ED1567">
      <w:pPr>
        <w:spacing w:after="0" w:line="240" w:lineRule="auto"/>
      </w:pPr>
      <w:r>
        <w:separator/>
      </w:r>
    </w:p>
  </w:endnote>
  <w:endnote w:type="continuationSeparator" w:id="0">
    <w:p w14:paraId="77AE866F" w14:textId="77777777" w:rsidR="00A331E4" w:rsidRDefault="00A331E4" w:rsidP="00ED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0DA52" w14:textId="3EB255A1" w:rsidR="00181C50" w:rsidRPr="004C3BAE" w:rsidRDefault="007E3739" w:rsidP="00181C50">
    <w:pPr>
      <w:pStyle w:val="Footer"/>
      <w:tabs>
        <w:tab w:val="left" w:pos="6096"/>
      </w:tabs>
    </w:pPr>
    <w:r>
      <w:rPr>
        <w:noProof/>
        <w:lang w:eastAsia="et-EE"/>
      </w:rPr>
      <mc:AlternateContent>
        <mc:Choice Requires="wps">
          <w:drawing>
            <wp:anchor distT="4294967295" distB="4294967295" distL="114300" distR="114300" simplePos="0" relativeHeight="251656704" behindDoc="0" locked="0" layoutInCell="1" allowOverlap="1" wp14:anchorId="5E50D02D" wp14:editId="016C9C3C">
              <wp:simplePos x="0" y="0"/>
              <wp:positionH relativeFrom="column">
                <wp:posOffset>-8255</wp:posOffset>
              </wp:positionH>
              <wp:positionV relativeFrom="paragraph">
                <wp:posOffset>-200026</wp:posOffset>
              </wp:positionV>
              <wp:extent cx="580644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644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ADA829"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15.75pt" to="45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" strokecolor="#4579b8 [3044]" strokeweight="1.75pt">
              <o:lock v:ext="edit" shapetype="f"/>
            </v:line>
          </w:pict>
        </mc:Fallback>
      </mc:AlternateContent>
    </w:r>
    <w:r w:rsidR="00181C50" w:rsidRPr="004C3BAE">
      <w:t>Eesti Andmesidevõrk MTÜ</w:t>
    </w:r>
    <w:r w:rsidR="00181C50" w:rsidRPr="004C3BAE">
      <w:tab/>
    </w:r>
    <w:r w:rsidR="00181C50" w:rsidRPr="004C3BAE">
      <w:tab/>
      <w:t>Tel: +372 6225237</w:t>
    </w:r>
  </w:p>
  <w:p w14:paraId="38542154" w14:textId="6470E8B1" w:rsidR="00181C50" w:rsidRPr="004C3BAE" w:rsidRDefault="007E3739" w:rsidP="00181C50">
    <w:pPr>
      <w:pStyle w:val="Footer"/>
      <w:tabs>
        <w:tab w:val="left" w:pos="6096"/>
      </w:tabs>
    </w:pPr>
    <w:r>
      <w:rPr>
        <w:noProof/>
        <w:lang w:eastAsia="et-EE"/>
      </w:rPr>
      <mc:AlternateContent>
        <mc:Choice Requires="wpg">
          <w:drawing>
            <wp:anchor distT="0" distB="0" distL="114300" distR="114300" simplePos="0" relativeHeight="251658752" behindDoc="0" locked="0" layoutInCell="1" allowOverlap="1" wp14:anchorId="5D4F37FF" wp14:editId="075F0C8B">
              <wp:simplePos x="0" y="0"/>
              <wp:positionH relativeFrom="column">
                <wp:posOffset>2667635</wp:posOffset>
              </wp:positionH>
              <wp:positionV relativeFrom="paragraph">
                <wp:posOffset>4445</wp:posOffset>
              </wp:positionV>
              <wp:extent cx="418465" cy="221615"/>
              <wp:effectExtent l="0" t="0" r="317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40FD2" w14:textId="06BE7F12" w:rsidR="000F47A8" w:rsidRPr="00F77E34" w:rsidRDefault="00FD38DE" w:rsidP="000F47A8">
                            <w:pPr>
                              <w:jc w:val="center"/>
                              <w:rPr>
                                <w:szCs w:val="18"/>
                              </w:rPr>
                            </w:pPr>
                            <w:r w:rsidRPr="00F77E34">
                              <w:fldChar w:fldCharType="begin"/>
                            </w:r>
                            <w:r w:rsidR="000F47A8" w:rsidRPr="00F77E34">
                              <w:instrText xml:space="preserve"> PAGE    \* MERGEFORMAT </w:instrText>
                            </w:r>
                            <w:r w:rsidRPr="00F77E34">
                              <w:fldChar w:fldCharType="separate"/>
                            </w:r>
                            <w:r w:rsidR="00D51945" w:rsidRPr="00D51945">
                              <w:rPr>
                                <w:iCs/>
                                <w:noProof/>
                                <w:sz w:val="18"/>
                                <w:szCs w:val="18"/>
                              </w:rPr>
                              <w:t>1</w:t>
                            </w:r>
                            <w:r w:rsidRPr="00F77E34">
                              <w:rPr>
                                <w:iCs/>
                                <w:noProof/>
                                <w:sz w:val="18"/>
                                <w:szCs w:val="18"/>
                              </w:rPr>
                              <w:fldChar w:fldCharType="end"/>
                            </w:r>
                          </w:p>
                        </w:txbxContent>
                      </wps:txbx>
                      <wps:bodyPr rot="0" vert="horz" wrap="square" lIns="0" tIns="0" rIns="0" bIns="0" anchor="ctr" anchorCtr="0" upright="1">
                        <a:noAutofit/>
                      </wps:bodyPr>
                    </wps:wsp>
                    <wpg:grpSp>
                      <wpg:cNvPr id="5" name="Group 64"/>
                      <wpg:cNvGrpSpPr>
                        <a:grpSpLocks/>
                      </wpg:cNvGrpSpPr>
                      <wpg:grpSpPr bwMode="auto">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4F37FF" id="Group 1" o:spid="_x0000_s1026" style="position:absolute;margin-left:210.05pt;margin-top:.35pt;width:32.95pt;height:17.45pt;z-index:251658752"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43240FD2" w14:textId="06BE7F12" w:rsidR="000F47A8" w:rsidRPr="00F77E34" w:rsidRDefault="00FD38DE" w:rsidP="000F47A8">
                      <w:pPr>
                        <w:jc w:val="center"/>
                        <w:rPr>
                          <w:szCs w:val="18"/>
                        </w:rPr>
                      </w:pPr>
                      <w:r w:rsidRPr="00F77E34">
                        <w:fldChar w:fldCharType="begin"/>
                      </w:r>
                      <w:r w:rsidR="000F47A8" w:rsidRPr="00F77E34">
                        <w:instrText xml:space="preserve"> PAGE    \* MERGEFORMAT </w:instrText>
                      </w:r>
                      <w:r w:rsidRPr="00F77E34">
                        <w:fldChar w:fldCharType="separate"/>
                      </w:r>
                      <w:r w:rsidR="00D51945" w:rsidRPr="00D51945">
                        <w:rPr>
                          <w:iCs/>
                          <w:noProof/>
                          <w:sz w:val="18"/>
                          <w:szCs w:val="18"/>
                        </w:rPr>
                        <w:t>1</w:t>
                      </w:r>
                      <w:r w:rsidRPr="00F77E34">
                        <w:rPr>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v:group>
          </w:pict>
        </mc:Fallback>
      </mc:AlternateContent>
    </w:r>
    <w:r w:rsidR="00181C50" w:rsidRPr="004C3BAE">
      <w:t>Pikk tn 15a</w:t>
    </w:r>
    <w:r w:rsidR="00181C50" w:rsidRPr="004C3BAE">
      <w:tab/>
    </w:r>
    <w:r w:rsidR="00181C50" w:rsidRPr="004C3BAE">
      <w:tab/>
      <w:t>E-post: info@eestiandmeside.ee</w:t>
    </w:r>
  </w:p>
  <w:p w14:paraId="0E8F6D6F" w14:textId="77777777" w:rsidR="00181C50" w:rsidRPr="004C3BAE" w:rsidRDefault="00181C50" w:rsidP="00181C50">
    <w:pPr>
      <w:pStyle w:val="Footer"/>
      <w:tabs>
        <w:tab w:val="left" w:pos="6096"/>
      </w:tabs>
    </w:pPr>
    <w:r w:rsidRPr="004C3BAE">
      <w:t>65604, Võru linn, Eesti</w:t>
    </w:r>
    <w:r w:rsidRPr="004C3BAE">
      <w:tab/>
    </w:r>
    <w:r w:rsidRPr="004C3BAE">
      <w:tab/>
      <w:t>www.eestiandmeside.ee</w:t>
    </w:r>
  </w:p>
  <w:p w14:paraId="2F65ED9A" w14:textId="77777777" w:rsidR="00181C50" w:rsidRDefault="00181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89B04" w14:textId="77777777" w:rsidR="00A331E4" w:rsidRDefault="00A331E4" w:rsidP="00ED1567">
      <w:pPr>
        <w:spacing w:after="0" w:line="240" w:lineRule="auto"/>
      </w:pPr>
      <w:r>
        <w:separator/>
      </w:r>
    </w:p>
  </w:footnote>
  <w:footnote w:type="continuationSeparator" w:id="0">
    <w:p w14:paraId="2C767526" w14:textId="77777777" w:rsidR="00A331E4" w:rsidRDefault="00A331E4" w:rsidP="00ED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764F" w14:textId="77777777" w:rsidR="00181C50" w:rsidRDefault="00181C50" w:rsidP="00181C50">
    <w:pPr>
      <w:pStyle w:val="Header"/>
    </w:pPr>
    <w:r>
      <w:rPr>
        <w:noProof/>
        <w:lang w:eastAsia="et-EE"/>
      </w:rPr>
      <w:drawing>
        <wp:anchor distT="0" distB="0" distL="114300" distR="114300" simplePos="0" relativeHeight="251661312" behindDoc="1" locked="0" layoutInCell="1" allowOverlap="1" wp14:anchorId="1FED0A70" wp14:editId="63B62907">
          <wp:simplePos x="0" y="0"/>
          <wp:positionH relativeFrom="column">
            <wp:posOffset>-45720</wp:posOffset>
          </wp:positionH>
          <wp:positionV relativeFrom="paragraph">
            <wp:posOffset>0</wp:posOffset>
          </wp:positionV>
          <wp:extent cx="2712720" cy="3858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lacktext.png"/>
                  <pic:cNvPicPr/>
                </pic:nvPicPr>
                <pic:blipFill>
                  <a:blip r:embed="rId1">
                    <a:extLst>
                      <a:ext uri="{28A0092B-C50C-407E-A947-70E740481C1C}">
                        <a14:useLocalDpi xmlns:a14="http://schemas.microsoft.com/office/drawing/2010/main" val="0"/>
                      </a:ext>
                    </a:extLst>
                  </a:blip>
                  <a:stretch>
                    <a:fillRect/>
                  </a:stretch>
                </pic:blipFill>
                <pic:spPr>
                  <a:xfrm>
                    <a:off x="0" y="0"/>
                    <a:ext cx="2712720" cy="385808"/>
                  </a:xfrm>
                  <a:prstGeom prst="rect">
                    <a:avLst/>
                  </a:prstGeom>
                </pic:spPr>
              </pic:pic>
            </a:graphicData>
          </a:graphic>
        </wp:anchor>
      </w:drawing>
    </w:r>
  </w:p>
  <w:p w14:paraId="0610A518" w14:textId="77777777" w:rsidR="00181C50" w:rsidRPr="004C3BAE" w:rsidRDefault="00181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080"/>
    <w:multiLevelType w:val="hybridMultilevel"/>
    <w:tmpl w:val="3B2EA9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450DCE"/>
    <w:multiLevelType w:val="hybridMultilevel"/>
    <w:tmpl w:val="825464F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747C31"/>
    <w:multiLevelType w:val="multilevel"/>
    <w:tmpl w:val="63483D0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61D7B"/>
    <w:multiLevelType w:val="multilevel"/>
    <w:tmpl w:val="549080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3B77FA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45468"/>
    <w:multiLevelType w:val="multilevel"/>
    <w:tmpl w:val="31B8AD06"/>
    <w:lvl w:ilvl="0">
      <w:start w:val="13"/>
      <w:numFmt w:val="decimal"/>
      <w:lvlText w:val="%1"/>
      <w:lvlJc w:val="left"/>
      <w:pPr>
        <w:ind w:left="36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6" w15:restartNumberingAfterBreak="0">
    <w:nsid w:val="20871C12"/>
    <w:multiLevelType w:val="multilevel"/>
    <w:tmpl w:val="4656ACFC"/>
    <w:lvl w:ilvl="0">
      <w:start w:val="14"/>
      <w:numFmt w:val="decimal"/>
      <w:lvlText w:val="%1."/>
      <w:lvlJc w:val="left"/>
      <w:pPr>
        <w:tabs>
          <w:tab w:val="num" w:pos="480"/>
        </w:tabs>
        <w:ind w:left="480" w:hanging="480"/>
      </w:pPr>
      <w:rPr>
        <w:rFonts w:hint="default"/>
        <w:color w:val="auto"/>
        <w:w w:val="100"/>
      </w:rPr>
    </w:lvl>
    <w:lvl w:ilvl="1">
      <w:start w:val="1"/>
      <w:numFmt w:val="decimal"/>
      <w:lvlText w:val="%1.%2."/>
      <w:lvlJc w:val="left"/>
      <w:pPr>
        <w:tabs>
          <w:tab w:val="num" w:pos="480"/>
        </w:tabs>
        <w:ind w:left="480" w:hanging="480"/>
      </w:pPr>
      <w:rPr>
        <w:rFonts w:hint="default"/>
        <w:color w:val="auto"/>
        <w:w w:val="100"/>
      </w:rPr>
    </w:lvl>
    <w:lvl w:ilvl="2">
      <w:start w:val="1"/>
      <w:numFmt w:val="decimal"/>
      <w:lvlText w:val="%1.%2.%3."/>
      <w:lvlJc w:val="left"/>
      <w:pPr>
        <w:tabs>
          <w:tab w:val="num" w:pos="720"/>
        </w:tabs>
        <w:ind w:left="720" w:hanging="720"/>
      </w:pPr>
      <w:rPr>
        <w:rFonts w:hint="default"/>
        <w:color w:val="auto"/>
        <w:w w:val="100"/>
      </w:rPr>
    </w:lvl>
    <w:lvl w:ilvl="3">
      <w:start w:val="1"/>
      <w:numFmt w:val="decimal"/>
      <w:lvlText w:val="%1.%2.%3.%4."/>
      <w:lvlJc w:val="left"/>
      <w:pPr>
        <w:tabs>
          <w:tab w:val="num" w:pos="720"/>
        </w:tabs>
        <w:ind w:left="720" w:hanging="720"/>
      </w:pPr>
      <w:rPr>
        <w:rFonts w:hint="default"/>
        <w:color w:val="auto"/>
        <w:w w:val="100"/>
      </w:rPr>
    </w:lvl>
    <w:lvl w:ilvl="4">
      <w:start w:val="1"/>
      <w:numFmt w:val="decimal"/>
      <w:lvlText w:val="%1.%2.%3.%4.%5."/>
      <w:lvlJc w:val="left"/>
      <w:pPr>
        <w:tabs>
          <w:tab w:val="num" w:pos="1080"/>
        </w:tabs>
        <w:ind w:left="1080" w:hanging="1080"/>
      </w:pPr>
      <w:rPr>
        <w:rFonts w:hint="default"/>
        <w:color w:val="auto"/>
        <w:w w:val="100"/>
      </w:rPr>
    </w:lvl>
    <w:lvl w:ilvl="5">
      <w:start w:val="1"/>
      <w:numFmt w:val="decimal"/>
      <w:lvlText w:val="%1.%2.%3.%4.%5.%6."/>
      <w:lvlJc w:val="left"/>
      <w:pPr>
        <w:tabs>
          <w:tab w:val="num" w:pos="1080"/>
        </w:tabs>
        <w:ind w:left="1080" w:hanging="1080"/>
      </w:pPr>
      <w:rPr>
        <w:rFonts w:hint="default"/>
        <w:color w:val="auto"/>
        <w:w w:val="100"/>
      </w:rPr>
    </w:lvl>
    <w:lvl w:ilvl="6">
      <w:start w:val="1"/>
      <w:numFmt w:val="decimal"/>
      <w:lvlText w:val="%1.%2.%3.%4.%5.%6.%7."/>
      <w:lvlJc w:val="left"/>
      <w:pPr>
        <w:tabs>
          <w:tab w:val="num" w:pos="1440"/>
        </w:tabs>
        <w:ind w:left="1440" w:hanging="1440"/>
      </w:pPr>
      <w:rPr>
        <w:rFonts w:hint="default"/>
        <w:color w:val="auto"/>
        <w:w w:val="100"/>
      </w:rPr>
    </w:lvl>
    <w:lvl w:ilvl="7">
      <w:start w:val="1"/>
      <w:numFmt w:val="decimal"/>
      <w:lvlText w:val="%1.%2.%3.%4.%5.%6.%7.%8."/>
      <w:lvlJc w:val="left"/>
      <w:pPr>
        <w:tabs>
          <w:tab w:val="num" w:pos="1440"/>
        </w:tabs>
        <w:ind w:left="1440" w:hanging="1440"/>
      </w:pPr>
      <w:rPr>
        <w:rFonts w:hint="default"/>
        <w:color w:val="auto"/>
        <w:w w:val="100"/>
      </w:rPr>
    </w:lvl>
    <w:lvl w:ilvl="8">
      <w:start w:val="1"/>
      <w:numFmt w:val="decimal"/>
      <w:lvlText w:val="%1.%2.%3.%4.%5.%6.%7.%8.%9."/>
      <w:lvlJc w:val="left"/>
      <w:pPr>
        <w:tabs>
          <w:tab w:val="num" w:pos="1800"/>
        </w:tabs>
        <w:ind w:left="1800" w:hanging="1800"/>
      </w:pPr>
      <w:rPr>
        <w:rFonts w:hint="default"/>
        <w:color w:val="auto"/>
        <w:w w:val="100"/>
      </w:rPr>
    </w:lvl>
  </w:abstractNum>
  <w:abstractNum w:abstractNumId="7" w15:restartNumberingAfterBreak="0">
    <w:nsid w:val="2785465B"/>
    <w:multiLevelType w:val="multilevel"/>
    <w:tmpl w:val="1E702B98"/>
    <w:lvl w:ilvl="0">
      <w:start w:val="1"/>
      <w:numFmt w:val="decimal"/>
      <w:pStyle w:val="Heading1"/>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DE1971"/>
    <w:multiLevelType w:val="multilevel"/>
    <w:tmpl w:val="9634F372"/>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0E1E36"/>
    <w:multiLevelType w:val="hybridMultilevel"/>
    <w:tmpl w:val="C3925B10"/>
    <w:lvl w:ilvl="0" w:tplc="28906E98">
      <w:start w:val="1"/>
      <w:numFmt w:val="decimal"/>
      <w:lvlText w:val="(%1)"/>
      <w:lvlJc w:val="left"/>
      <w:pPr>
        <w:tabs>
          <w:tab w:val="num" w:pos="720"/>
        </w:tabs>
        <w:ind w:left="720" w:hanging="720"/>
      </w:pPr>
      <w:rPr>
        <w:rFonts w:hint="default"/>
        <w:b/>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D69623D"/>
    <w:multiLevelType w:val="hybridMultilevel"/>
    <w:tmpl w:val="AAFC259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227A95"/>
    <w:multiLevelType w:val="multilevel"/>
    <w:tmpl w:val="4CA0EFF4"/>
    <w:lvl w:ilvl="0">
      <w:start w:val="5"/>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331C6F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536E9C"/>
    <w:multiLevelType w:val="hybridMultilevel"/>
    <w:tmpl w:val="66262684"/>
    <w:lvl w:ilvl="0" w:tplc="04250001">
      <w:start w:val="1"/>
      <w:numFmt w:val="bullet"/>
      <w:lvlText w:val=""/>
      <w:lvlJc w:val="left"/>
      <w:pPr>
        <w:tabs>
          <w:tab w:val="num" w:pos="1425"/>
        </w:tabs>
        <w:ind w:left="1425" w:hanging="360"/>
      </w:pPr>
      <w:rPr>
        <w:rFonts w:ascii="Symbol" w:hAnsi="Symbol" w:hint="default"/>
      </w:rPr>
    </w:lvl>
    <w:lvl w:ilvl="1" w:tplc="04250003" w:tentative="1">
      <w:start w:val="1"/>
      <w:numFmt w:val="bullet"/>
      <w:lvlText w:val="o"/>
      <w:lvlJc w:val="left"/>
      <w:pPr>
        <w:tabs>
          <w:tab w:val="num" w:pos="2145"/>
        </w:tabs>
        <w:ind w:left="2145" w:hanging="360"/>
      </w:pPr>
      <w:rPr>
        <w:rFonts w:ascii="Courier New" w:hAnsi="Courier New" w:cs="Courier New" w:hint="default"/>
      </w:rPr>
    </w:lvl>
    <w:lvl w:ilvl="2" w:tplc="04250005" w:tentative="1">
      <w:start w:val="1"/>
      <w:numFmt w:val="bullet"/>
      <w:lvlText w:val=""/>
      <w:lvlJc w:val="left"/>
      <w:pPr>
        <w:tabs>
          <w:tab w:val="num" w:pos="2865"/>
        </w:tabs>
        <w:ind w:left="2865" w:hanging="360"/>
      </w:pPr>
      <w:rPr>
        <w:rFonts w:ascii="Wingdings" w:hAnsi="Wingdings" w:hint="default"/>
      </w:rPr>
    </w:lvl>
    <w:lvl w:ilvl="3" w:tplc="04250001" w:tentative="1">
      <w:start w:val="1"/>
      <w:numFmt w:val="bullet"/>
      <w:lvlText w:val=""/>
      <w:lvlJc w:val="left"/>
      <w:pPr>
        <w:tabs>
          <w:tab w:val="num" w:pos="3585"/>
        </w:tabs>
        <w:ind w:left="3585" w:hanging="360"/>
      </w:pPr>
      <w:rPr>
        <w:rFonts w:ascii="Symbol" w:hAnsi="Symbol" w:hint="default"/>
      </w:rPr>
    </w:lvl>
    <w:lvl w:ilvl="4" w:tplc="04250003" w:tentative="1">
      <w:start w:val="1"/>
      <w:numFmt w:val="bullet"/>
      <w:lvlText w:val="o"/>
      <w:lvlJc w:val="left"/>
      <w:pPr>
        <w:tabs>
          <w:tab w:val="num" w:pos="4305"/>
        </w:tabs>
        <w:ind w:left="4305" w:hanging="360"/>
      </w:pPr>
      <w:rPr>
        <w:rFonts w:ascii="Courier New" w:hAnsi="Courier New" w:cs="Courier New" w:hint="default"/>
      </w:rPr>
    </w:lvl>
    <w:lvl w:ilvl="5" w:tplc="04250005" w:tentative="1">
      <w:start w:val="1"/>
      <w:numFmt w:val="bullet"/>
      <w:lvlText w:val=""/>
      <w:lvlJc w:val="left"/>
      <w:pPr>
        <w:tabs>
          <w:tab w:val="num" w:pos="5025"/>
        </w:tabs>
        <w:ind w:left="5025" w:hanging="360"/>
      </w:pPr>
      <w:rPr>
        <w:rFonts w:ascii="Wingdings" w:hAnsi="Wingdings" w:hint="default"/>
      </w:rPr>
    </w:lvl>
    <w:lvl w:ilvl="6" w:tplc="04250001" w:tentative="1">
      <w:start w:val="1"/>
      <w:numFmt w:val="bullet"/>
      <w:lvlText w:val=""/>
      <w:lvlJc w:val="left"/>
      <w:pPr>
        <w:tabs>
          <w:tab w:val="num" w:pos="5745"/>
        </w:tabs>
        <w:ind w:left="5745" w:hanging="360"/>
      </w:pPr>
      <w:rPr>
        <w:rFonts w:ascii="Symbol" w:hAnsi="Symbol" w:hint="default"/>
      </w:rPr>
    </w:lvl>
    <w:lvl w:ilvl="7" w:tplc="04250003" w:tentative="1">
      <w:start w:val="1"/>
      <w:numFmt w:val="bullet"/>
      <w:lvlText w:val="o"/>
      <w:lvlJc w:val="left"/>
      <w:pPr>
        <w:tabs>
          <w:tab w:val="num" w:pos="6465"/>
        </w:tabs>
        <w:ind w:left="6465" w:hanging="360"/>
      </w:pPr>
      <w:rPr>
        <w:rFonts w:ascii="Courier New" w:hAnsi="Courier New" w:cs="Courier New" w:hint="default"/>
      </w:rPr>
    </w:lvl>
    <w:lvl w:ilvl="8" w:tplc="0425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DAF1C8F"/>
    <w:multiLevelType w:val="hybridMultilevel"/>
    <w:tmpl w:val="8FA411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0C507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0C1C1C"/>
    <w:multiLevelType w:val="multilevel"/>
    <w:tmpl w:val="05BAF6D4"/>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227253"/>
    <w:multiLevelType w:val="multilevel"/>
    <w:tmpl w:val="7F7ACE10"/>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502"/>
        </w:tabs>
        <w:ind w:left="502" w:hanging="360"/>
      </w:pPr>
      <w:rPr>
        <w:rFonts w:ascii="Garamond" w:hAnsi="Garamond"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8" w15:restartNumberingAfterBreak="0">
    <w:nsid w:val="50CE2372"/>
    <w:multiLevelType w:val="hybridMultilevel"/>
    <w:tmpl w:val="0E9E4838"/>
    <w:lvl w:ilvl="0" w:tplc="E15E9272">
      <w:numFmt w:val="bullet"/>
      <w:lvlText w:val="-"/>
      <w:lvlJc w:val="left"/>
      <w:pPr>
        <w:ind w:left="720" w:hanging="360"/>
      </w:pPr>
      <w:rPr>
        <w:rFonts w:ascii="Times New Roman" w:eastAsia="Cambria"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4F803C9"/>
    <w:multiLevelType w:val="hybridMultilevel"/>
    <w:tmpl w:val="6512EC36"/>
    <w:lvl w:ilvl="0" w:tplc="85081C8A">
      <w:start w:val="4"/>
      <w:numFmt w:val="bullet"/>
      <w:lvlText w:val="-"/>
      <w:lvlJc w:val="left"/>
      <w:pPr>
        <w:ind w:left="1211" w:hanging="360"/>
      </w:pPr>
      <w:rPr>
        <w:rFonts w:ascii="Times New Roman" w:eastAsia="Calibri" w:hAnsi="Times New Roman" w:cs="Times New Roman" w:hint="default"/>
      </w:rPr>
    </w:lvl>
    <w:lvl w:ilvl="1" w:tplc="04250003">
      <w:start w:val="1"/>
      <w:numFmt w:val="bullet"/>
      <w:lvlText w:val="o"/>
      <w:lvlJc w:val="left"/>
      <w:pPr>
        <w:ind w:left="1931" w:hanging="360"/>
      </w:pPr>
      <w:rPr>
        <w:rFonts w:ascii="Courier New" w:hAnsi="Courier New" w:cs="Courier New" w:hint="default"/>
      </w:rPr>
    </w:lvl>
    <w:lvl w:ilvl="2" w:tplc="04250005" w:tentative="1">
      <w:start w:val="1"/>
      <w:numFmt w:val="bullet"/>
      <w:lvlText w:val=""/>
      <w:lvlJc w:val="left"/>
      <w:pPr>
        <w:ind w:left="2651" w:hanging="360"/>
      </w:pPr>
      <w:rPr>
        <w:rFonts w:ascii="Wingdings" w:hAnsi="Wingdings" w:hint="default"/>
      </w:rPr>
    </w:lvl>
    <w:lvl w:ilvl="3" w:tplc="04250001" w:tentative="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20" w15:restartNumberingAfterBreak="0">
    <w:nsid w:val="5908480D"/>
    <w:multiLevelType w:val="hybridMultilevel"/>
    <w:tmpl w:val="EA22BE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E193DF0"/>
    <w:multiLevelType w:val="multilevel"/>
    <w:tmpl w:val="457AC3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7F3F27"/>
    <w:multiLevelType w:val="multilevel"/>
    <w:tmpl w:val="0660EB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6E2557D5"/>
    <w:multiLevelType w:val="multilevel"/>
    <w:tmpl w:val="9634F37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BC7B5D"/>
    <w:multiLevelType w:val="hybridMultilevel"/>
    <w:tmpl w:val="49AC9F9A"/>
    <w:lvl w:ilvl="0" w:tplc="E884CA10">
      <w:start w:val="4"/>
      <w:numFmt w:val="bullet"/>
      <w:lvlText w:val="-"/>
      <w:lvlJc w:val="left"/>
      <w:pPr>
        <w:ind w:left="1152" w:hanging="360"/>
      </w:pPr>
      <w:rPr>
        <w:rFonts w:ascii="Calibri" w:eastAsia="Calibri" w:hAnsi="Calibri" w:cs="Times New Roman" w:hint="default"/>
      </w:rPr>
    </w:lvl>
    <w:lvl w:ilvl="1" w:tplc="04250003" w:tentative="1">
      <w:start w:val="1"/>
      <w:numFmt w:val="bullet"/>
      <w:lvlText w:val="o"/>
      <w:lvlJc w:val="left"/>
      <w:pPr>
        <w:ind w:left="1872" w:hanging="360"/>
      </w:pPr>
      <w:rPr>
        <w:rFonts w:ascii="Courier New" w:hAnsi="Courier New" w:cs="Courier New" w:hint="default"/>
      </w:rPr>
    </w:lvl>
    <w:lvl w:ilvl="2" w:tplc="04250005" w:tentative="1">
      <w:start w:val="1"/>
      <w:numFmt w:val="bullet"/>
      <w:lvlText w:val=""/>
      <w:lvlJc w:val="left"/>
      <w:pPr>
        <w:ind w:left="2592" w:hanging="360"/>
      </w:pPr>
      <w:rPr>
        <w:rFonts w:ascii="Wingdings" w:hAnsi="Wingdings" w:hint="default"/>
      </w:rPr>
    </w:lvl>
    <w:lvl w:ilvl="3" w:tplc="04250001" w:tentative="1">
      <w:start w:val="1"/>
      <w:numFmt w:val="bullet"/>
      <w:lvlText w:val=""/>
      <w:lvlJc w:val="left"/>
      <w:pPr>
        <w:ind w:left="3312" w:hanging="360"/>
      </w:pPr>
      <w:rPr>
        <w:rFonts w:ascii="Symbol" w:hAnsi="Symbol" w:hint="default"/>
      </w:rPr>
    </w:lvl>
    <w:lvl w:ilvl="4" w:tplc="04250003" w:tentative="1">
      <w:start w:val="1"/>
      <w:numFmt w:val="bullet"/>
      <w:lvlText w:val="o"/>
      <w:lvlJc w:val="left"/>
      <w:pPr>
        <w:ind w:left="4032" w:hanging="360"/>
      </w:pPr>
      <w:rPr>
        <w:rFonts w:ascii="Courier New" w:hAnsi="Courier New" w:cs="Courier New" w:hint="default"/>
      </w:rPr>
    </w:lvl>
    <w:lvl w:ilvl="5" w:tplc="04250005" w:tentative="1">
      <w:start w:val="1"/>
      <w:numFmt w:val="bullet"/>
      <w:lvlText w:val=""/>
      <w:lvlJc w:val="left"/>
      <w:pPr>
        <w:ind w:left="4752" w:hanging="360"/>
      </w:pPr>
      <w:rPr>
        <w:rFonts w:ascii="Wingdings" w:hAnsi="Wingdings" w:hint="default"/>
      </w:rPr>
    </w:lvl>
    <w:lvl w:ilvl="6" w:tplc="04250001" w:tentative="1">
      <w:start w:val="1"/>
      <w:numFmt w:val="bullet"/>
      <w:lvlText w:val=""/>
      <w:lvlJc w:val="left"/>
      <w:pPr>
        <w:ind w:left="5472" w:hanging="360"/>
      </w:pPr>
      <w:rPr>
        <w:rFonts w:ascii="Symbol" w:hAnsi="Symbol" w:hint="default"/>
      </w:rPr>
    </w:lvl>
    <w:lvl w:ilvl="7" w:tplc="04250003" w:tentative="1">
      <w:start w:val="1"/>
      <w:numFmt w:val="bullet"/>
      <w:lvlText w:val="o"/>
      <w:lvlJc w:val="left"/>
      <w:pPr>
        <w:ind w:left="6192" w:hanging="360"/>
      </w:pPr>
      <w:rPr>
        <w:rFonts w:ascii="Courier New" w:hAnsi="Courier New" w:cs="Courier New" w:hint="default"/>
      </w:rPr>
    </w:lvl>
    <w:lvl w:ilvl="8" w:tplc="04250005" w:tentative="1">
      <w:start w:val="1"/>
      <w:numFmt w:val="bullet"/>
      <w:lvlText w:val=""/>
      <w:lvlJc w:val="left"/>
      <w:pPr>
        <w:ind w:left="6912" w:hanging="360"/>
      </w:pPr>
      <w:rPr>
        <w:rFonts w:ascii="Wingdings" w:hAnsi="Wingdings" w:hint="default"/>
      </w:rPr>
    </w:lvl>
  </w:abstractNum>
  <w:abstractNum w:abstractNumId="25" w15:restartNumberingAfterBreak="0">
    <w:nsid w:val="7FD575D3"/>
    <w:multiLevelType w:val="hybridMultilevel"/>
    <w:tmpl w:val="4A66BB18"/>
    <w:lvl w:ilvl="0" w:tplc="E4BC7D10">
      <w:start w:val="6"/>
      <w:numFmt w:val="bullet"/>
      <w:lvlText w:val="-"/>
      <w:lvlJc w:val="left"/>
      <w:pPr>
        <w:ind w:left="720" w:hanging="360"/>
      </w:pPr>
      <w:rPr>
        <w:rFonts w:ascii="Times New Roman" w:eastAsia="Cambr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5"/>
  </w:num>
  <w:num w:numId="4">
    <w:abstractNumId w:val="21"/>
  </w:num>
  <w:num w:numId="5">
    <w:abstractNumId w:val="3"/>
  </w:num>
  <w:num w:numId="6">
    <w:abstractNumId w:val="22"/>
  </w:num>
  <w:num w:numId="7">
    <w:abstractNumId w:val="11"/>
  </w:num>
  <w:num w:numId="8">
    <w:abstractNumId w:val="6"/>
  </w:num>
  <w:num w:numId="9">
    <w:abstractNumId w:val="13"/>
  </w:num>
  <w:num w:numId="10">
    <w:abstractNumId w:val="23"/>
  </w:num>
  <w:num w:numId="11">
    <w:abstractNumId w:val="17"/>
  </w:num>
  <w:num w:numId="12">
    <w:abstractNumId w:val="16"/>
  </w:num>
  <w:num w:numId="13">
    <w:abstractNumId w:val="5"/>
  </w:num>
  <w:num w:numId="14">
    <w:abstractNumId w:val="2"/>
  </w:num>
  <w:num w:numId="15">
    <w:abstractNumId w:val="8"/>
  </w:num>
  <w:num w:numId="16">
    <w:abstractNumId w:val="1"/>
  </w:num>
  <w:num w:numId="17">
    <w:abstractNumId w:val="7"/>
  </w:num>
  <w:num w:numId="18">
    <w:abstractNumId w:val="12"/>
  </w:num>
  <w:num w:numId="19">
    <w:abstractNumId w:val="15"/>
  </w:num>
  <w:num w:numId="20">
    <w:abstractNumId w:val="4"/>
  </w:num>
  <w:num w:numId="21">
    <w:abstractNumId w:val="24"/>
  </w:num>
  <w:num w:numId="22">
    <w:abstractNumId w:val="19"/>
  </w:num>
  <w:num w:numId="23">
    <w:abstractNumId w:val="14"/>
  </w:num>
  <w:num w:numId="24">
    <w:abstractNumId w:val="0"/>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FE"/>
    <w:rsid w:val="00000315"/>
    <w:rsid w:val="000024FE"/>
    <w:rsid w:val="000050DE"/>
    <w:rsid w:val="00005142"/>
    <w:rsid w:val="00005861"/>
    <w:rsid w:val="00006017"/>
    <w:rsid w:val="0000684F"/>
    <w:rsid w:val="00010CB1"/>
    <w:rsid w:val="00012D65"/>
    <w:rsid w:val="00013023"/>
    <w:rsid w:val="000134E1"/>
    <w:rsid w:val="00016757"/>
    <w:rsid w:val="00020B66"/>
    <w:rsid w:val="00024A48"/>
    <w:rsid w:val="00025A1C"/>
    <w:rsid w:val="00026A19"/>
    <w:rsid w:val="00026ABF"/>
    <w:rsid w:val="00027F44"/>
    <w:rsid w:val="000308A1"/>
    <w:rsid w:val="0003361E"/>
    <w:rsid w:val="00036F35"/>
    <w:rsid w:val="0004160D"/>
    <w:rsid w:val="000454E9"/>
    <w:rsid w:val="00045DF5"/>
    <w:rsid w:val="00050779"/>
    <w:rsid w:val="0005403B"/>
    <w:rsid w:val="000609E7"/>
    <w:rsid w:val="0006176A"/>
    <w:rsid w:val="000643DA"/>
    <w:rsid w:val="00067C49"/>
    <w:rsid w:val="00070B3F"/>
    <w:rsid w:val="00071774"/>
    <w:rsid w:val="00073559"/>
    <w:rsid w:val="000741BF"/>
    <w:rsid w:val="000742A0"/>
    <w:rsid w:val="00074D9D"/>
    <w:rsid w:val="00074F27"/>
    <w:rsid w:val="00076755"/>
    <w:rsid w:val="000768D6"/>
    <w:rsid w:val="00077A34"/>
    <w:rsid w:val="00077AEF"/>
    <w:rsid w:val="00081784"/>
    <w:rsid w:val="00082527"/>
    <w:rsid w:val="000830F8"/>
    <w:rsid w:val="0008610C"/>
    <w:rsid w:val="00086241"/>
    <w:rsid w:val="000939A7"/>
    <w:rsid w:val="00095661"/>
    <w:rsid w:val="0009782E"/>
    <w:rsid w:val="000A3A52"/>
    <w:rsid w:val="000B209A"/>
    <w:rsid w:val="000B55BA"/>
    <w:rsid w:val="000B767D"/>
    <w:rsid w:val="000C014A"/>
    <w:rsid w:val="000C3AAF"/>
    <w:rsid w:val="000C416C"/>
    <w:rsid w:val="000C6ED4"/>
    <w:rsid w:val="000D1EB5"/>
    <w:rsid w:val="000D58BE"/>
    <w:rsid w:val="000D6428"/>
    <w:rsid w:val="000E2689"/>
    <w:rsid w:val="000E27FD"/>
    <w:rsid w:val="000E332C"/>
    <w:rsid w:val="000E3B46"/>
    <w:rsid w:val="000E41BB"/>
    <w:rsid w:val="000E5654"/>
    <w:rsid w:val="000E7880"/>
    <w:rsid w:val="000F013B"/>
    <w:rsid w:val="000F1060"/>
    <w:rsid w:val="000F2A0E"/>
    <w:rsid w:val="000F42C3"/>
    <w:rsid w:val="000F47A8"/>
    <w:rsid w:val="000F7A64"/>
    <w:rsid w:val="001004C9"/>
    <w:rsid w:val="0010141F"/>
    <w:rsid w:val="00101456"/>
    <w:rsid w:val="0010739B"/>
    <w:rsid w:val="00113571"/>
    <w:rsid w:val="00113C53"/>
    <w:rsid w:val="00115894"/>
    <w:rsid w:val="00117970"/>
    <w:rsid w:val="001205BB"/>
    <w:rsid w:val="0012510E"/>
    <w:rsid w:val="00126A58"/>
    <w:rsid w:val="00126D45"/>
    <w:rsid w:val="00127980"/>
    <w:rsid w:val="00146BA0"/>
    <w:rsid w:val="00147B62"/>
    <w:rsid w:val="001504F5"/>
    <w:rsid w:val="00151B7B"/>
    <w:rsid w:val="00152D02"/>
    <w:rsid w:val="001535B1"/>
    <w:rsid w:val="001548C7"/>
    <w:rsid w:val="00154C96"/>
    <w:rsid w:val="00155338"/>
    <w:rsid w:val="00156C15"/>
    <w:rsid w:val="00157DE3"/>
    <w:rsid w:val="00160EE9"/>
    <w:rsid w:val="00160EF9"/>
    <w:rsid w:val="00170468"/>
    <w:rsid w:val="00173FE8"/>
    <w:rsid w:val="00175160"/>
    <w:rsid w:val="00175776"/>
    <w:rsid w:val="00180330"/>
    <w:rsid w:val="0018109B"/>
    <w:rsid w:val="00181ABE"/>
    <w:rsid w:val="00181C50"/>
    <w:rsid w:val="00185FFD"/>
    <w:rsid w:val="001865A9"/>
    <w:rsid w:val="00193A1E"/>
    <w:rsid w:val="00193D2D"/>
    <w:rsid w:val="00194430"/>
    <w:rsid w:val="001A77A9"/>
    <w:rsid w:val="001A7DDE"/>
    <w:rsid w:val="001A7EF1"/>
    <w:rsid w:val="001B1FA0"/>
    <w:rsid w:val="001B2787"/>
    <w:rsid w:val="001B660C"/>
    <w:rsid w:val="001B78C4"/>
    <w:rsid w:val="001C21E4"/>
    <w:rsid w:val="001C4B41"/>
    <w:rsid w:val="001D3500"/>
    <w:rsid w:val="001D411E"/>
    <w:rsid w:val="001D4DBB"/>
    <w:rsid w:val="001D53C5"/>
    <w:rsid w:val="001E1C89"/>
    <w:rsid w:val="001E2E1B"/>
    <w:rsid w:val="001E36A7"/>
    <w:rsid w:val="001E3A83"/>
    <w:rsid w:val="001E3BD4"/>
    <w:rsid w:val="001E4314"/>
    <w:rsid w:val="001E4738"/>
    <w:rsid w:val="001E5059"/>
    <w:rsid w:val="001F0018"/>
    <w:rsid w:val="001F5369"/>
    <w:rsid w:val="001F707B"/>
    <w:rsid w:val="00200048"/>
    <w:rsid w:val="002024CC"/>
    <w:rsid w:val="00203AC1"/>
    <w:rsid w:val="002066A4"/>
    <w:rsid w:val="00207E34"/>
    <w:rsid w:val="0021141B"/>
    <w:rsid w:val="0021719B"/>
    <w:rsid w:val="00217FB9"/>
    <w:rsid w:val="002250A1"/>
    <w:rsid w:val="002257FF"/>
    <w:rsid w:val="0022777E"/>
    <w:rsid w:val="0023247B"/>
    <w:rsid w:val="0023265F"/>
    <w:rsid w:val="00232762"/>
    <w:rsid w:val="00232F7A"/>
    <w:rsid w:val="002352FF"/>
    <w:rsid w:val="00242EF8"/>
    <w:rsid w:val="0024526E"/>
    <w:rsid w:val="002476E6"/>
    <w:rsid w:val="00247E95"/>
    <w:rsid w:val="00251D17"/>
    <w:rsid w:val="0025459D"/>
    <w:rsid w:val="00260BC3"/>
    <w:rsid w:val="0026779B"/>
    <w:rsid w:val="0027547F"/>
    <w:rsid w:val="00276675"/>
    <w:rsid w:val="002844A6"/>
    <w:rsid w:val="00286FA7"/>
    <w:rsid w:val="00287898"/>
    <w:rsid w:val="00287A14"/>
    <w:rsid w:val="00287B80"/>
    <w:rsid w:val="002A3A86"/>
    <w:rsid w:val="002A3BB1"/>
    <w:rsid w:val="002A6707"/>
    <w:rsid w:val="002B10B4"/>
    <w:rsid w:val="002C079D"/>
    <w:rsid w:val="002D0A92"/>
    <w:rsid w:val="002D0F2F"/>
    <w:rsid w:val="002D68FB"/>
    <w:rsid w:val="002D7617"/>
    <w:rsid w:val="002D7734"/>
    <w:rsid w:val="002E5D04"/>
    <w:rsid w:val="002E70A0"/>
    <w:rsid w:val="002F0816"/>
    <w:rsid w:val="002F0C30"/>
    <w:rsid w:val="002F2B13"/>
    <w:rsid w:val="002F66B6"/>
    <w:rsid w:val="002F6F03"/>
    <w:rsid w:val="002F72F0"/>
    <w:rsid w:val="00301B6D"/>
    <w:rsid w:val="0030251C"/>
    <w:rsid w:val="00304966"/>
    <w:rsid w:val="00305568"/>
    <w:rsid w:val="00305E2B"/>
    <w:rsid w:val="003122F4"/>
    <w:rsid w:val="00321D2F"/>
    <w:rsid w:val="00321EA1"/>
    <w:rsid w:val="00322A0D"/>
    <w:rsid w:val="0032411B"/>
    <w:rsid w:val="00325F5B"/>
    <w:rsid w:val="003266AC"/>
    <w:rsid w:val="0033088F"/>
    <w:rsid w:val="00334C27"/>
    <w:rsid w:val="0033663D"/>
    <w:rsid w:val="0033756A"/>
    <w:rsid w:val="003375B0"/>
    <w:rsid w:val="00340689"/>
    <w:rsid w:val="00341050"/>
    <w:rsid w:val="00341BF0"/>
    <w:rsid w:val="00346541"/>
    <w:rsid w:val="00351BFD"/>
    <w:rsid w:val="00352E9D"/>
    <w:rsid w:val="00354167"/>
    <w:rsid w:val="0035450B"/>
    <w:rsid w:val="0035529D"/>
    <w:rsid w:val="00357113"/>
    <w:rsid w:val="003604F7"/>
    <w:rsid w:val="0036110D"/>
    <w:rsid w:val="00362FE2"/>
    <w:rsid w:val="003632D7"/>
    <w:rsid w:val="00363839"/>
    <w:rsid w:val="0036419C"/>
    <w:rsid w:val="00366252"/>
    <w:rsid w:val="00366BCC"/>
    <w:rsid w:val="00370FFA"/>
    <w:rsid w:val="00375E9B"/>
    <w:rsid w:val="00380DC4"/>
    <w:rsid w:val="0038113E"/>
    <w:rsid w:val="003812E9"/>
    <w:rsid w:val="00382918"/>
    <w:rsid w:val="003917A3"/>
    <w:rsid w:val="00397873"/>
    <w:rsid w:val="003A65B0"/>
    <w:rsid w:val="003A7AF8"/>
    <w:rsid w:val="003C052B"/>
    <w:rsid w:val="003C0E07"/>
    <w:rsid w:val="003C4D9B"/>
    <w:rsid w:val="003D0E14"/>
    <w:rsid w:val="003D14EF"/>
    <w:rsid w:val="003D3A65"/>
    <w:rsid w:val="003D5ECB"/>
    <w:rsid w:val="003D7492"/>
    <w:rsid w:val="003E468E"/>
    <w:rsid w:val="003E4C5C"/>
    <w:rsid w:val="003E5FE5"/>
    <w:rsid w:val="003E65D4"/>
    <w:rsid w:val="003E6E83"/>
    <w:rsid w:val="003E7C29"/>
    <w:rsid w:val="003F3978"/>
    <w:rsid w:val="003F705B"/>
    <w:rsid w:val="00401CC4"/>
    <w:rsid w:val="00403313"/>
    <w:rsid w:val="00404CD9"/>
    <w:rsid w:val="004074B4"/>
    <w:rsid w:val="00407EE7"/>
    <w:rsid w:val="0041030A"/>
    <w:rsid w:val="004127A0"/>
    <w:rsid w:val="00412889"/>
    <w:rsid w:val="004129F9"/>
    <w:rsid w:val="00413BDF"/>
    <w:rsid w:val="00414A3E"/>
    <w:rsid w:val="00414FF5"/>
    <w:rsid w:val="00424CCA"/>
    <w:rsid w:val="00425A70"/>
    <w:rsid w:val="004307ED"/>
    <w:rsid w:val="0043434D"/>
    <w:rsid w:val="004344AF"/>
    <w:rsid w:val="00434B69"/>
    <w:rsid w:val="00435E2B"/>
    <w:rsid w:val="00437634"/>
    <w:rsid w:val="00442C2C"/>
    <w:rsid w:val="004433A5"/>
    <w:rsid w:val="00443636"/>
    <w:rsid w:val="00451319"/>
    <w:rsid w:val="00451C80"/>
    <w:rsid w:val="004544E4"/>
    <w:rsid w:val="00454799"/>
    <w:rsid w:val="004654B9"/>
    <w:rsid w:val="00467FC9"/>
    <w:rsid w:val="00474504"/>
    <w:rsid w:val="0048185E"/>
    <w:rsid w:val="00485AB5"/>
    <w:rsid w:val="00486779"/>
    <w:rsid w:val="004924DC"/>
    <w:rsid w:val="00493088"/>
    <w:rsid w:val="00493AC8"/>
    <w:rsid w:val="00495C32"/>
    <w:rsid w:val="004979FD"/>
    <w:rsid w:val="004A19F8"/>
    <w:rsid w:val="004A42F9"/>
    <w:rsid w:val="004A4810"/>
    <w:rsid w:val="004A608C"/>
    <w:rsid w:val="004A6E29"/>
    <w:rsid w:val="004A7E53"/>
    <w:rsid w:val="004B0251"/>
    <w:rsid w:val="004B10BF"/>
    <w:rsid w:val="004B429D"/>
    <w:rsid w:val="004B45A3"/>
    <w:rsid w:val="004B716A"/>
    <w:rsid w:val="004B71E7"/>
    <w:rsid w:val="004B754A"/>
    <w:rsid w:val="004B7B73"/>
    <w:rsid w:val="004C3BAE"/>
    <w:rsid w:val="004C6509"/>
    <w:rsid w:val="004D1390"/>
    <w:rsid w:val="004D37D1"/>
    <w:rsid w:val="004D5D08"/>
    <w:rsid w:val="004D76BD"/>
    <w:rsid w:val="004D7C96"/>
    <w:rsid w:val="004D7F3F"/>
    <w:rsid w:val="004E1033"/>
    <w:rsid w:val="004E1293"/>
    <w:rsid w:val="004E2AA5"/>
    <w:rsid w:val="004E31CE"/>
    <w:rsid w:val="004E4918"/>
    <w:rsid w:val="004F1672"/>
    <w:rsid w:val="004F1B2D"/>
    <w:rsid w:val="004F4C18"/>
    <w:rsid w:val="004F7F0F"/>
    <w:rsid w:val="00501690"/>
    <w:rsid w:val="0050378C"/>
    <w:rsid w:val="00504EEB"/>
    <w:rsid w:val="00506408"/>
    <w:rsid w:val="00506C44"/>
    <w:rsid w:val="005113A9"/>
    <w:rsid w:val="005122CD"/>
    <w:rsid w:val="00512651"/>
    <w:rsid w:val="0051332E"/>
    <w:rsid w:val="00516096"/>
    <w:rsid w:val="0052479F"/>
    <w:rsid w:val="005249FA"/>
    <w:rsid w:val="00525796"/>
    <w:rsid w:val="00530322"/>
    <w:rsid w:val="005313E1"/>
    <w:rsid w:val="005349FE"/>
    <w:rsid w:val="00541388"/>
    <w:rsid w:val="00541E86"/>
    <w:rsid w:val="00543769"/>
    <w:rsid w:val="00543C12"/>
    <w:rsid w:val="0054496F"/>
    <w:rsid w:val="0054603C"/>
    <w:rsid w:val="00547E65"/>
    <w:rsid w:val="00553EEF"/>
    <w:rsid w:val="005564E7"/>
    <w:rsid w:val="00563A7C"/>
    <w:rsid w:val="00564E28"/>
    <w:rsid w:val="0057387D"/>
    <w:rsid w:val="00573C34"/>
    <w:rsid w:val="00575C9C"/>
    <w:rsid w:val="005766AB"/>
    <w:rsid w:val="00577360"/>
    <w:rsid w:val="00581AFB"/>
    <w:rsid w:val="005830E3"/>
    <w:rsid w:val="00586436"/>
    <w:rsid w:val="00587FAA"/>
    <w:rsid w:val="005909E2"/>
    <w:rsid w:val="005921AC"/>
    <w:rsid w:val="00593D0E"/>
    <w:rsid w:val="005974E8"/>
    <w:rsid w:val="005B00AE"/>
    <w:rsid w:val="005B0776"/>
    <w:rsid w:val="005B3F14"/>
    <w:rsid w:val="005B5568"/>
    <w:rsid w:val="005C0144"/>
    <w:rsid w:val="005C5BE1"/>
    <w:rsid w:val="005C7081"/>
    <w:rsid w:val="005D1583"/>
    <w:rsid w:val="005D2B7D"/>
    <w:rsid w:val="005D2DBB"/>
    <w:rsid w:val="005D7F8E"/>
    <w:rsid w:val="005E13F8"/>
    <w:rsid w:val="005E1466"/>
    <w:rsid w:val="005E21AC"/>
    <w:rsid w:val="005E47E5"/>
    <w:rsid w:val="005E4D6D"/>
    <w:rsid w:val="005E632E"/>
    <w:rsid w:val="005E76B0"/>
    <w:rsid w:val="005E7A23"/>
    <w:rsid w:val="005F2DCC"/>
    <w:rsid w:val="005F4C92"/>
    <w:rsid w:val="005F59AB"/>
    <w:rsid w:val="00600C90"/>
    <w:rsid w:val="00604502"/>
    <w:rsid w:val="00604F5C"/>
    <w:rsid w:val="00606DF3"/>
    <w:rsid w:val="006075E5"/>
    <w:rsid w:val="006102BF"/>
    <w:rsid w:val="006157B2"/>
    <w:rsid w:val="00616DB3"/>
    <w:rsid w:val="00617493"/>
    <w:rsid w:val="0061773B"/>
    <w:rsid w:val="00620C8C"/>
    <w:rsid w:val="00621C39"/>
    <w:rsid w:val="00622167"/>
    <w:rsid w:val="006221D6"/>
    <w:rsid w:val="00622B01"/>
    <w:rsid w:val="00624C81"/>
    <w:rsid w:val="00626E20"/>
    <w:rsid w:val="006300FF"/>
    <w:rsid w:val="00630E89"/>
    <w:rsid w:val="0063150D"/>
    <w:rsid w:val="00632C81"/>
    <w:rsid w:val="00640B1A"/>
    <w:rsid w:val="006422D2"/>
    <w:rsid w:val="00645959"/>
    <w:rsid w:val="006462D2"/>
    <w:rsid w:val="00657A81"/>
    <w:rsid w:val="00657F01"/>
    <w:rsid w:val="00666C3E"/>
    <w:rsid w:val="0067336C"/>
    <w:rsid w:val="00676899"/>
    <w:rsid w:val="00684E31"/>
    <w:rsid w:val="006850F6"/>
    <w:rsid w:val="006857E4"/>
    <w:rsid w:val="00687AF2"/>
    <w:rsid w:val="0069057E"/>
    <w:rsid w:val="0069487E"/>
    <w:rsid w:val="00695394"/>
    <w:rsid w:val="0069604C"/>
    <w:rsid w:val="006A2B3B"/>
    <w:rsid w:val="006A440F"/>
    <w:rsid w:val="006A54D9"/>
    <w:rsid w:val="006A6304"/>
    <w:rsid w:val="006B64B1"/>
    <w:rsid w:val="006C19F4"/>
    <w:rsid w:val="006C4AF5"/>
    <w:rsid w:val="006C6BEB"/>
    <w:rsid w:val="006C792F"/>
    <w:rsid w:val="006D0A73"/>
    <w:rsid w:val="006D0A8F"/>
    <w:rsid w:val="006D103A"/>
    <w:rsid w:val="006D41C2"/>
    <w:rsid w:val="006D57D6"/>
    <w:rsid w:val="006E1707"/>
    <w:rsid w:val="006E19BC"/>
    <w:rsid w:val="006E1A54"/>
    <w:rsid w:val="006E30FF"/>
    <w:rsid w:val="006E766C"/>
    <w:rsid w:val="006F60DD"/>
    <w:rsid w:val="00701CF9"/>
    <w:rsid w:val="00703543"/>
    <w:rsid w:val="00703E69"/>
    <w:rsid w:val="00706CAD"/>
    <w:rsid w:val="007106AC"/>
    <w:rsid w:val="00711A42"/>
    <w:rsid w:val="00713313"/>
    <w:rsid w:val="0071589A"/>
    <w:rsid w:val="007168E5"/>
    <w:rsid w:val="007170EB"/>
    <w:rsid w:val="007217DE"/>
    <w:rsid w:val="0072397E"/>
    <w:rsid w:val="00724596"/>
    <w:rsid w:val="0073383A"/>
    <w:rsid w:val="00734208"/>
    <w:rsid w:val="007367DF"/>
    <w:rsid w:val="00737F26"/>
    <w:rsid w:val="00741D91"/>
    <w:rsid w:val="00746BB3"/>
    <w:rsid w:val="00750C41"/>
    <w:rsid w:val="00753032"/>
    <w:rsid w:val="00756EF1"/>
    <w:rsid w:val="00761AF1"/>
    <w:rsid w:val="0076206E"/>
    <w:rsid w:val="00765BC0"/>
    <w:rsid w:val="00767F47"/>
    <w:rsid w:val="007712D5"/>
    <w:rsid w:val="00771687"/>
    <w:rsid w:val="00771C2B"/>
    <w:rsid w:val="00774295"/>
    <w:rsid w:val="007744A3"/>
    <w:rsid w:val="0077498C"/>
    <w:rsid w:val="00776294"/>
    <w:rsid w:val="007779A1"/>
    <w:rsid w:val="00777C61"/>
    <w:rsid w:val="00780247"/>
    <w:rsid w:val="0078395E"/>
    <w:rsid w:val="00785EAC"/>
    <w:rsid w:val="00786E89"/>
    <w:rsid w:val="00790074"/>
    <w:rsid w:val="00790171"/>
    <w:rsid w:val="0079047D"/>
    <w:rsid w:val="00795516"/>
    <w:rsid w:val="007A09CE"/>
    <w:rsid w:val="007A5B84"/>
    <w:rsid w:val="007A6A64"/>
    <w:rsid w:val="007A7024"/>
    <w:rsid w:val="007A7DB1"/>
    <w:rsid w:val="007B1E16"/>
    <w:rsid w:val="007B1F39"/>
    <w:rsid w:val="007B459E"/>
    <w:rsid w:val="007C1CB7"/>
    <w:rsid w:val="007C1DD0"/>
    <w:rsid w:val="007C30A4"/>
    <w:rsid w:val="007C3DD3"/>
    <w:rsid w:val="007C4023"/>
    <w:rsid w:val="007C70C9"/>
    <w:rsid w:val="007D190F"/>
    <w:rsid w:val="007D5BEB"/>
    <w:rsid w:val="007D5DBF"/>
    <w:rsid w:val="007E19C1"/>
    <w:rsid w:val="007E1A42"/>
    <w:rsid w:val="007E2506"/>
    <w:rsid w:val="007E36FB"/>
    <w:rsid w:val="007E3739"/>
    <w:rsid w:val="007E5402"/>
    <w:rsid w:val="007F280B"/>
    <w:rsid w:val="007F56A3"/>
    <w:rsid w:val="007F70A3"/>
    <w:rsid w:val="00800E5D"/>
    <w:rsid w:val="00801D73"/>
    <w:rsid w:val="0080204A"/>
    <w:rsid w:val="00802ACE"/>
    <w:rsid w:val="00804B39"/>
    <w:rsid w:val="00805543"/>
    <w:rsid w:val="00811568"/>
    <w:rsid w:val="008206BE"/>
    <w:rsid w:val="00823811"/>
    <w:rsid w:val="008270D3"/>
    <w:rsid w:val="008311F0"/>
    <w:rsid w:val="008325D6"/>
    <w:rsid w:val="00832B8B"/>
    <w:rsid w:val="00833101"/>
    <w:rsid w:val="00834C61"/>
    <w:rsid w:val="008359D5"/>
    <w:rsid w:val="00835CF3"/>
    <w:rsid w:val="00842291"/>
    <w:rsid w:val="0084282C"/>
    <w:rsid w:val="00846EA4"/>
    <w:rsid w:val="00851345"/>
    <w:rsid w:val="00853E25"/>
    <w:rsid w:val="0085559A"/>
    <w:rsid w:val="00855B52"/>
    <w:rsid w:val="0085609D"/>
    <w:rsid w:val="008560E0"/>
    <w:rsid w:val="00857E04"/>
    <w:rsid w:val="00862451"/>
    <w:rsid w:val="008645DE"/>
    <w:rsid w:val="00866BAD"/>
    <w:rsid w:val="0087283F"/>
    <w:rsid w:val="00873B61"/>
    <w:rsid w:val="00875558"/>
    <w:rsid w:val="00876B26"/>
    <w:rsid w:val="00877286"/>
    <w:rsid w:val="00881448"/>
    <w:rsid w:val="008857EA"/>
    <w:rsid w:val="008931A7"/>
    <w:rsid w:val="008944CA"/>
    <w:rsid w:val="00894787"/>
    <w:rsid w:val="00895716"/>
    <w:rsid w:val="0089758C"/>
    <w:rsid w:val="00897992"/>
    <w:rsid w:val="008A0BA5"/>
    <w:rsid w:val="008A51D1"/>
    <w:rsid w:val="008A670B"/>
    <w:rsid w:val="008B38AF"/>
    <w:rsid w:val="008C213E"/>
    <w:rsid w:val="008C2A97"/>
    <w:rsid w:val="008C50DA"/>
    <w:rsid w:val="008C54A1"/>
    <w:rsid w:val="008C665F"/>
    <w:rsid w:val="008C78D9"/>
    <w:rsid w:val="008D2FAE"/>
    <w:rsid w:val="008D5750"/>
    <w:rsid w:val="008E2B98"/>
    <w:rsid w:val="008E3B33"/>
    <w:rsid w:val="008E3C0A"/>
    <w:rsid w:val="008E7B65"/>
    <w:rsid w:val="008F08D9"/>
    <w:rsid w:val="008F1E77"/>
    <w:rsid w:val="008F204C"/>
    <w:rsid w:val="008F3E3A"/>
    <w:rsid w:val="008F450F"/>
    <w:rsid w:val="009015C5"/>
    <w:rsid w:val="0090660E"/>
    <w:rsid w:val="00912A07"/>
    <w:rsid w:val="00913413"/>
    <w:rsid w:val="00913674"/>
    <w:rsid w:val="009165DC"/>
    <w:rsid w:val="00917D9F"/>
    <w:rsid w:val="00921870"/>
    <w:rsid w:val="009230A4"/>
    <w:rsid w:val="00926B7B"/>
    <w:rsid w:val="00926FA6"/>
    <w:rsid w:val="00934694"/>
    <w:rsid w:val="00936844"/>
    <w:rsid w:val="00937DD4"/>
    <w:rsid w:val="00937FF1"/>
    <w:rsid w:val="00941EC8"/>
    <w:rsid w:val="009444E9"/>
    <w:rsid w:val="009447D9"/>
    <w:rsid w:val="009471D5"/>
    <w:rsid w:val="009531E5"/>
    <w:rsid w:val="0095543B"/>
    <w:rsid w:val="00955F5F"/>
    <w:rsid w:val="009570A9"/>
    <w:rsid w:val="0095722A"/>
    <w:rsid w:val="00957808"/>
    <w:rsid w:val="00964E95"/>
    <w:rsid w:val="00965953"/>
    <w:rsid w:val="0097038C"/>
    <w:rsid w:val="00970BB4"/>
    <w:rsid w:val="00972EA7"/>
    <w:rsid w:val="0097304D"/>
    <w:rsid w:val="00982E1C"/>
    <w:rsid w:val="00986364"/>
    <w:rsid w:val="00986B4A"/>
    <w:rsid w:val="00990C23"/>
    <w:rsid w:val="0099375A"/>
    <w:rsid w:val="00994425"/>
    <w:rsid w:val="0099683F"/>
    <w:rsid w:val="009A2878"/>
    <w:rsid w:val="009A5C08"/>
    <w:rsid w:val="009A6A28"/>
    <w:rsid w:val="009A6DC7"/>
    <w:rsid w:val="009B0B5D"/>
    <w:rsid w:val="009B0F74"/>
    <w:rsid w:val="009B18BC"/>
    <w:rsid w:val="009B1A77"/>
    <w:rsid w:val="009B299E"/>
    <w:rsid w:val="009B3A86"/>
    <w:rsid w:val="009B4474"/>
    <w:rsid w:val="009B5F45"/>
    <w:rsid w:val="009C5FD4"/>
    <w:rsid w:val="009C63FD"/>
    <w:rsid w:val="009C6812"/>
    <w:rsid w:val="009D07E8"/>
    <w:rsid w:val="009D1B36"/>
    <w:rsid w:val="009E0652"/>
    <w:rsid w:val="009E07F0"/>
    <w:rsid w:val="009E0DB5"/>
    <w:rsid w:val="009E787B"/>
    <w:rsid w:val="009F1A56"/>
    <w:rsid w:val="009F31EF"/>
    <w:rsid w:val="009F3460"/>
    <w:rsid w:val="009F4919"/>
    <w:rsid w:val="009F547C"/>
    <w:rsid w:val="00A03662"/>
    <w:rsid w:val="00A04235"/>
    <w:rsid w:val="00A06599"/>
    <w:rsid w:val="00A119D3"/>
    <w:rsid w:val="00A127A6"/>
    <w:rsid w:val="00A12839"/>
    <w:rsid w:val="00A24E0A"/>
    <w:rsid w:val="00A27D46"/>
    <w:rsid w:val="00A301CC"/>
    <w:rsid w:val="00A30A31"/>
    <w:rsid w:val="00A32095"/>
    <w:rsid w:val="00A331E4"/>
    <w:rsid w:val="00A33275"/>
    <w:rsid w:val="00A35A94"/>
    <w:rsid w:val="00A35C05"/>
    <w:rsid w:val="00A35C12"/>
    <w:rsid w:val="00A36D49"/>
    <w:rsid w:val="00A40889"/>
    <w:rsid w:val="00A424B1"/>
    <w:rsid w:val="00A42FDE"/>
    <w:rsid w:val="00A432D6"/>
    <w:rsid w:val="00A45DFF"/>
    <w:rsid w:val="00A46B70"/>
    <w:rsid w:val="00A507BB"/>
    <w:rsid w:val="00A57D08"/>
    <w:rsid w:val="00A610AC"/>
    <w:rsid w:val="00A61212"/>
    <w:rsid w:val="00A61E9F"/>
    <w:rsid w:val="00A649EC"/>
    <w:rsid w:val="00A65C1A"/>
    <w:rsid w:val="00A66DE0"/>
    <w:rsid w:val="00A6764B"/>
    <w:rsid w:val="00A67CF8"/>
    <w:rsid w:val="00A7138C"/>
    <w:rsid w:val="00A71AA2"/>
    <w:rsid w:val="00A71DE4"/>
    <w:rsid w:val="00A71E1C"/>
    <w:rsid w:val="00A80FDB"/>
    <w:rsid w:val="00A81221"/>
    <w:rsid w:val="00A81C31"/>
    <w:rsid w:val="00A82110"/>
    <w:rsid w:val="00A84540"/>
    <w:rsid w:val="00A849E8"/>
    <w:rsid w:val="00A85514"/>
    <w:rsid w:val="00A86F02"/>
    <w:rsid w:val="00A87CD4"/>
    <w:rsid w:val="00A90018"/>
    <w:rsid w:val="00A90A1D"/>
    <w:rsid w:val="00A91186"/>
    <w:rsid w:val="00A94666"/>
    <w:rsid w:val="00A95229"/>
    <w:rsid w:val="00A95688"/>
    <w:rsid w:val="00A9632C"/>
    <w:rsid w:val="00AA0667"/>
    <w:rsid w:val="00AA0FDA"/>
    <w:rsid w:val="00AA27A2"/>
    <w:rsid w:val="00AA2F13"/>
    <w:rsid w:val="00AA3A43"/>
    <w:rsid w:val="00AA657B"/>
    <w:rsid w:val="00AB4152"/>
    <w:rsid w:val="00AB6251"/>
    <w:rsid w:val="00AC2A7A"/>
    <w:rsid w:val="00AD0EFC"/>
    <w:rsid w:val="00AD547F"/>
    <w:rsid w:val="00AD7E74"/>
    <w:rsid w:val="00AE0676"/>
    <w:rsid w:val="00AE206D"/>
    <w:rsid w:val="00AE4C6B"/>
    <w:rsid w:val="00AF2632"/>
    <w:rsid w:val="00AF26C5"/>
    <w:rsid w:val="00AF40F9"/>
    <w:rsid w:val="00AF4C53"/>
    <w:rsid w:val="00AF51B0"/>
    <w:rsid w:val="00B04570"/>
    <w:rsid w:val="00B10585"/>
    <w:rsid w:val="00B10915"/>
    <w:rsid w:val="00B11316"/>
    <w:rsid w:val="00B11B39"/>
    <w:rsid w:val="00B17BE5"/>
    <w:rsid w:val="00B314F7"/>
    <w:rsid w:val="00B31C0F"/>
    <w:rsid w:val="00B3306F"/>
    <w:rsid w:val="00B33D1E"/>
    <w:rsid w:val="00B34B63"/>
    <w:rsid w:val="00B42ED6"/>
    <w:rsid w:val="00B51C9A"/>
    <w:rsid w:val="00B53598"/>
    <w:rsid w:val="00B55C0E"/>
    <w:rsid w:val="00B5733D"/>
    <w:rsid w:val="00B57ED8"/>
    <w:rsid w:val="00B60016"/>
    <w:rsid w:val="00B60E23"/>
    <w:rsid w:val="00B62E03"/>
    <w:rsid w:val="00B672EC"/>
    <w:rsid w:val="00B7248B"/>
    <w:rsid w:val="00B74DB0"/>
    <w:rsid w:val="00B83DCC"/>
    <w:rsid w:val="00B83FCA"/>
    <w:rsid w:val="00B86009"/>
    <w:rsid w:val="00B8642E"/>
    <w:rsid w:val="00B8777F"/>
    <w:rsid w:val="00B91432"/>
    <w:rsid w:val="00B92006"/>
    <w:rsid w:val="00B93AB5"/>
    <w:rsid w:val="00BA1ADA"/>
    <w:rsid w:val="00BA2B94"/>
    <w:rsid w:val="00BA3B56"/>
    <w:rsid w:val="00BA4AE7"/>
    <w:rsid w:val="00BA5E30"/>
    <w:rsid w:val="00BA606A"/>
    <w:rsid w:val="00BA608C"/>
    <w:rsid w:val="00BB5A43"/>
    <w:rsid w:val="00BB7D01"/>
    <w:rsid w:val="00BC3CE5"/>
    <w:rsid w:val="00BC43EC"/>
    <w:rsid w:val="00BC5223"/>
    <w:rsid w:val="00BC55B9"/>
    <w:rsid w:val="00BD1FD8"/>
    <w:rsid w:val="00BD29A5"/>
    <w:rsid w:val="00BD2A84"/>
    <w:rsid w:val="00BD3453"/>
    <w:rsid w:val="00BD45B6"/>
    <w:rsid w:val="00BD642C"/>
    <w:rsid w:val="00BE1000"/>
    <w:rsid w:val="00BE12DD"/>
    <w:rsid w:val="00BE3E06"/>
    <w:rsid w:val="00BE5DD5"/>
    <w:rsid w:val="00BF0BA6"/>
    <w:rsid w:val="00BF3481"/>
    <w:rsid w:val="00BF4AB5"/>
    <w:rsid w:val="00BF5EFA"/>
    <w:rsid w:val="00C0163F"/>
    <w:rsid w:val="00C033D6"/>
    <w:rsid w:val="00C0570C"/>
    <w:rsid w:val="00C071B2"/>
    <w:rsid w:val="00C076AA"/>
    <w:rsid w:val="00C1428B"/>
    <w:rsid w:val="00C204E8"/>
    <w:rsid w:val="00C236B2"/>
    <w:rsid w:val="00C23ADA"/>
    <w:rsid w:val="00C254BE"/>
    <w:rsid w:val="00C3123A"/>
    <w:rsid w:val="00C32D5C"/>
    <w:rsid w:val="00C3509B"/>
    <w:rsid w:val="00C36C01"/>
    <w:rsid w:val="00C42EFE"/>
    <w:rsid w:val="00C4571A"/>
    <w:rsid w:val="00C46BA7"/>
    <w:rsid w:val="00C476C0"/>
    <w:rsid w:val="00C50032"/>
    <w:rsid w:val="00C50490"/>
    <w:rsid w:val="00C542C2"/>
    <w:rsid w:val="00C54C3C"/>
    <w:rsid w:val="00C569FC"/>
    <w:rsid w:val="00C600BB"/>
    <w:rsid w:val="00C63AD7"/>
    <w:rsid w:val="00C66ECE"/>
    <w:rsid w:val="00C70AA5"/>
    <w:rsid w:val="00C770E7"/>
    <w:rsid w:val="00C8200F"/>
    <w:rsid w:val="00C861BE"/>
    <w:rsid w:val="00C928C4"/>
    <w:rsid w:val="00C92C32"/>
    <w:rsid w:val="00C93899"/>
    <w:rsid w:val="00C95CA5"/>
    <w:rsid w:val="00C95F85"/>
    <w:rsid w:val="00C96304"/>
    <w:rsid w:val="00CA003B"/>
    <w:rsid w:val="00CA139B"/>
    <w:rsid w:val="00CA6D4D"/>
    <w:rsid w:val="00CB0A1E"/>
    <w:rsid w:val="00CB2C62"/>
    <w:rsid w:val="00CB3E36"/>
    <w:rsid w:val="00CB5D30"/>
    <w:rsid w:val="00CB717B"/>
    <w:rsid w:val="00CC1475"/>
    <w:rsid w:val="00CC16D5"/>
    <w:rsid w:val="00CC43C4"/>
    <w:rsid w:val="00CC66A9"/>
    <w:rsid w:val="00CC7C72"/>
    <w:rsid w:val="00CC7CAF"/>
    <w:rsid w:val="00CD42D7"/>
    <w:rsid w:val="00CD5784"/>
    <w:rsid w:val="00CE15C4"/>
    <w:rsid w:val="00CE20A8"/>
    <w:rsid w:val="00CE28EE"/>
    <w:rsid w:val="00CE2C0F"/>
    <w:rsid w:val="00CE66A1"/>
    <w:rsid w:val="00CF0470"/>
    <w:rsid w:val="00CF44D2"/>
    <w:rsid w:val="00CF7B90"/>
    <w:rsid w:val="00D03888"/>
    <w:rsid w:val="00D044BE"/>
    <w:rsid w:val="00D078F3"/>
    <w:rsid w:val="00D13D56"/>
    <w:rsid w:val="00D147AB"/>
    <w:rsid w:val="00D16A6D"/>
    <w:rsid w:val="00D171F0"/>
    <w:rsid w:val="00D24560"/>
    <w:rsid w:val="00D26859"/>
    <w:rsid w:val="00D36437"/>
    <w:rsid w:val="00D435A1"/>
    <w:rsid w:val="00D442E2"/>
    <w:rsid w:val="00D44CEE"/>
    <w:rsid w:val="00D47877"/>
    <w:rsid w:val="00D51945"/>
    <w:rsid w:val="00D534C5"/>
    <w:rsid w:val="00D54C44"/>
    <w:rsid w:val="00D61E51"/>
    <w:rsid w:val="00D62C06"/>
    <w:rsid w:val="00D62E84"/>
    <w:rsid w:val="00D63217"/>
    <w:rsid w:val="00D67527"/>
    <w:rsid w:val="00D76451"/>
    <w:rsid w:val="00D779B7"/>
    <w:rsid w:val="00D85D52"/>
    <w:rsid w:val="00D872C4"/>
    <w:rsid w:val="00D90B62"/>
    <w:rsid w:val="00D950BA"/>
    <w:rsid w:val="00D9596A"/>
    <w:rsid w:val="00D9607C"/>
    <w:rsid w:val="00D9769E"/>
    <w:rsid w:val="00DA01DC"/>
    <w:rsid w:val="00DA0F5E"/>
    <w:rsid w:val="00DA0FB4"/>
    <w:rsid w:val="00DA7B36"/>
    <w:rsid w:val="00DB0808"/>
    <w:rsid w:val="00DB205F"/>
    <w:rsid w:val="00DB3C68"/>
    <w:rsid w:val="00DB7B97"/>
    <w:rsid w:val="00DC0EBC"/>
    <w:rsid w:val="00DC33A7"/>
    <w:rsid w:val="00DC4AFB"/>
    <w:rsid w:val="00DD0BCF"/>
    <w:rsid w:val="00DD4A1E"/>
    <w:rsid w:val="00DE13ED"/>
    <w:rsid w:val="00DE500E"/>
    <w:rsid w:val="00DF1048"/>
    <w:rsid w:val="00DF2905"/>
    <w:rsid w:val="00DF2B28"/>
    <w:rsid w:val="00DF2D17"/>
    <w:rsid w:val="00DF4AA3"/>
    <w:rsid w:val="00DF4B34"/>
    <w:rsid w:val="00DF5494"/>
    <w:rsid w:val="00DF68C8"/>
    <w:rsid w:val="00DF6ABB"/>
    <w:rsid w:val="00DF7297"/>
    <w:rsid w:val="00DF7573"/>
    <w:rsid w:val="00E02384"/>
    <w:rsid w:val="00E04831"/>
    <w:rsid w:val="00E072A3"/>
    <w:rsid w:val="00E07B7F"/>
    <w:rsid w:val="00E10DEF"/>
    <w:rsid w:val="00E11E15"/>
    <w:rsid w:val="00E12F65"/>
    <w:rsid w:val="00E17847"/>
    <w:rsid w:val="00E17BEB"/>
    <w:rsid w:val="00E23304"/>
    <w:rsid w:val="00E25198"/>
    <w:rsid w:val="00E25923"/>
    <w:rsid w:val="00E25AD3"/>
    <w:rsid w:val="00E30E6D"/>
    <w:rsid w:val="00E32229"/>
    <w:rsid w:val="00E326FF"/>
    <w:rsid w:val="00E34089"/>
    <w:rsid w:val="00E348C5"/>
    <w:rsid w:val="00E3746A"/>
    <w:rsid w:val="00E40667"/>
    <w:rsid w:val="00E41F27"/>
    <w:rsid w:val="00E4204C"/>
    <w:rsid w:val="00E5036D"/>
    <w:rsid w:val="00E50724"/>
    <w:rsid w:val="00E54860"/>
    <w:rsid w:val="00E55ED0"/>
    <w:rsid w:val="00E569B3"/>
    <w:rsid w:val="00E70BA1"/>
    <w:rsid w:val="00E77283"/>
    <w:rsid w:val="00E774EA"/>
    <w:rsid w:val="00E80F81"/>
    <w:rsid w:val="00E81384"/>
    <w:rsid w:val="00E81FE2"/>
    <w:rsid w:val="00E820BF"/>
    <w:rsid w:val="00E8240B"/>
    <w:rsid w:val="00E839B4"/>
    <w:rsid w:val="00E841FA"/>
    <w:rsid w:val="00E84791"/>
    <w:rsid w:val="00E8495E"/>
    <w:rsid w:val="00E849CC"/>
    <w:rsid w:val="00E85758"/>
    <w:rsid w:val="00E90BA7"/>
    <w:rsid w:val="00E91F28"/>
    <w:rsid w:val="00E926A2"/>
    <w:rsid w:val="00E956B1"/>
    <w:rsid w:val="00EA1704"/>
    <w:rsid w:val="00EB0828"/>
    <w:rsid w:val="00EB2B08"/>
    <w:rsid w:val="00EB2EE6"/>
    <w:rsid w:val="00EB3A8A"/>
    <w:rsid w:val="00EB42F2"/>
    <w:rsid w:val="00EC38CF"/>
    <w:rsid w:val="00EC3D9A"/>
    <w:rsid w:val="00EC3EA2"/>
    <w:rsid w:val="00EC5486"/>
    <w:rsid w:val="00EC6244"/>
    <w:rsid w:val="00ED03B0"/>
    <w:rsid w:val="00ED0FC8"/>
    <w:rsid w:val="00ED1567"/>
    <w:rsid w:val="00ED1D5E"/>
    <w:rsid w:val="00ED3510"/>
    <w:rsid w:val="00EE22E3"/>
    <w:rsid w:val="00EE5A5D"/>
    <w:rsid w:val="00EE5CAD"/>
    <w:rsid w:val="00EE77DC"/>
    <w:rsid w:val="00EF28E9"/>
    <w:rsid w:val="00EF6003"/>
    <w:rsid w:val="00EF71C0"/>
    <w:rsid w:val="00F02C37"/>
    <w:rsid w:val="00F04452"/>
    <w:rsid w:val="00F05D7F"/>
    <w:rsid w:val="00F15FF0"/>
    <w:rsid w:val="00F24644"/>
    <w:rsid w:val="00F26EA3"/>
    <w:rsid w:val="00F316C1"/>
    <w:rsid w:val="00F32BF7"/>
    <w:rsid w:val="00F40051"/>
    <w:rsid w:val="00F4158C"/>
    <w:rsid w:val="00F43E80"/>
    <w:rsid w:val="00F52459"/>
    <w:rsid w:val="00F528F4"/>
    <w:rsid w:val="00F55DE7"/>
    <w:rsid w:val="00F57939"/>
    <w:rsid w:val="00F62FB1"/>
    <w:rsid w:val="00F65D5B"/>
    <w:rsid w:val="00F70A9E"/>
    <w:rsid w:val="00F72C36"/>
    <w:rsid w:val="00F74284"/>
    <w:rsid w:val="00F77B80"/>
    <w:rsid w:val="00F77E34"/>
    <w:rsid w:val="00F81F1C"/>
    <w:rsid w:val="00F82A0E"/>
    <w:rsid w:val="00F83122"/>
    <w:rsid w:val="00F85298"/>
    <w:rsid w:val="00F85FE3"/>
    <w:rsid w:val="00F90206"/>
    <w:rsid w:val="00F91425"/>
    <w:rsid w:val="00F914F2"/>
    <w:rsid w:val="00F95FC3"/>
    <w:rsid w:val="00FA2863"/>
    <w:rsid w:val="00FA3A8E"/>
    <w:rsid w:val="00FB5DDE"/>
    <w:rsid w:val="00FB76DF"/>
    <w:rsid w:val="00FC04DB"/>
    <w:rsid w:val="00FC4125"/>
    <w:rsid w:val="00FC5E8F"/>
    <w:rsid w:val="00FC675E"/>
    <w:rsid w:val="00FD38DE"/>
    <w:rsid w:val="00FD3BCF"/>
    <w:rsid w:val="00FD685F"/>
    <w:rsid w:val="00FD6A0E"/>
    <w:rsid w:val="00FD73D6"/>
    <w:rsid w:val="00FE0785"/>
    <w:rsid w:val="00FE0E5F"/>
    <w:rsid w:val="00FE1BC9"/>
    <w:rsid w:val="00FE1C5A"/>
    <w:rsid w:val="00FE3B4F"/>
    <w:rsid w:val="00FE4392"/>
    <w:rsid w:val="00FE47C9"/>
    <w:rsid w:val="00FE519A"/>
    <w:rsid w:val="00FE66B8"/>
    <w:rsid w:val="00FF0EAD"/>
    <w:rsid w:val="00FF14EE"/>
    <w:rsid w:val="00FF205E"/>
    <w:rsid w:val="00FF3A2A"/>
    <w:rsid w:val="00FF457E"/>
    <w:rsid w:val="00FF4F39"/>
    <w:rsid w:val="00FF52A5"/>
    <w:rsid w:val="00FF5E56"/>
    <w:rsid w:val="00FF6E8F"/>
    <w:rsid w:val="00FF781E"/>
    <w:rsid w:val="00FF7C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8EB4"/>
  <w15:docId w15:val="{93A810F6-EE87-44ED-A4FB-C6DF7EA8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48B"/>
  </w:style>
  <w:style w:type="paragraph" w:styleId="Heading1">
    <w:name w:val="heading 1"/>
    <w:basedOn w:val="Normal"/>
    <w:next w:val="Normal"/>
    <w:link w:val="Heading1Char"/>
    <w:qFormat/>
    <w:rsid w:val="00EB2B08"/>
    <w:pPr>
      <w:keepNext/>
      <w:numPr>
        <w:numId w:val="17"/>
      </w:numPr>
      <w:spacing w:after="0" w:line="240" w:lineRule="auto"/>
      <w:outlineLvl w:val="0"/>
    </w:pPr>
    <w:rPr>
      <w:rFonts w:ascii="Times New Roman" w:eastAsia="Times New Roman" w:hAnsi="Times New Roman" w:cs="Times New Roman"/>
      <w:b/>
      <w:sz w:val="26"/>
      <w:szCs w:val="20"/>
    </w:rPr>
  </w:style>
  <w:style w:type="paragraph" w:styleId="Heading5">
    <w:name w:val="heading 5"/>
    <w:basedOn w:val="Normal"/>
    <w:next w:val="Normal"/>
    <w:link w:val="Heading5Char"/>
    <w:qFormat/>
    <w:rsid w:val="00657F01"/>
    <w:pPr>
      <w:keepNext/>
      <w:spacing w:after="0" w:line="240" w:lineRule="auto"/>
      <w:ind w:left="2340" w:right="3" w:firstLine="540"/>
      <w:jc w:val="both"/>
      <w:outlineLvl w:val="4"/>
    </w:pPr>
    <w:rPr>
      <w:rFonts w:ascii="Times New Roman" w:eastAsia="Times New Roman" w:hAnsi="Times New Roman" w:cs="Times New Roman"/>
      <w:sz w:val="24"/>
      <w:szCs w:val="20"/>
      <w:lang w:val="en-AU"/>
    </w:rPr>
  </w:style>
  <w:style w:type="paragraph" w:styleId="Heading6">
    <w:name w:val="heading 6"/>
    <w:basedOn w:val="Normal"/>
    <w:next w:val="Normal"/>
    <w:link w:val="Heading6Char"/>
    <w:qFormat/>
    <w:rsid w:val="00657F01"/>
    <w:pPr>
      <w:keepNext/>
      <w:spacing w:after="0" w:line="240" w:lineRule="auto"/>
      <w:jc w:val="both"/>
      <w:outlineLvl w:val="5"/>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32E"/>
    <w:rPr>
      <w:rFonts w:ascii="Tahoma" w:hAnsi="Tahoma" w:cs="Tahoma"/>
      <w:sz w:val="16"/>
      <w:szCs w:val="16"/>
    </w:rPr>
  </w:style>
  <w:style w:type="paragraph" w:styleId="Header">
    <w:name w:val="header"/>
    <w:basedOn w:val="Normal"/>
    <w:link w:val="HeaderChar"/>
    <w:uiPriority w:val="99"/>
    <w:unhideWhenUsed/>
    <w:rsid w:val="00ED15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1567"/>
  </w:style>
  <w:style w:type="paragraph" w:styleId="Footer">
    <w:name w:val="footer"/>
    <w:basedOn w:val="Normal"/>
    <w:link w:val="FooterChar"/>
    <w:uiPriority w:val="99"/>
    <w:unhideWhenUsed/>
    <w:rsid w:val="00ED15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1567"/>
  </w:style>
  <w:style w:type="character" w:styleId="Hyperlink">
    <w:name w:val="Hyperlink"/>
    <w:uiPriority w:val="99"/>
    <w:unhideWhenUsed/>
    <w:rsid w:val="0089758C"/>
    <w:rPr>
      <w:color w:val="0000FF"/>
      <w:u w:val="single"/>
    </w:rPr>
  </w:style>
  <w:style w:type="paragraph" w:styleId="ListParagraph">
    <w:name w:val="List Paragraph"/>
    <w:basedOn w:val="Normal"/>
    <w:uiPriority w:val="34"/>
    <w:qFormat/>
    <w:rsid w:val="00FE4392"/>
    <w:pPr>
      <w:numPr>
        <w:ilvl w:val="1"/>
        <w:numId w:val="17"/>
      </w:num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rsid w:val="00EB2B08"/>
    <w:rPr>
      <w:rFonts w:ascii="Times New Roman" w:eastAsia="Times New Roman" w:hAnsi="Times New Roman" w:cs="Times New Roman"/>
      <w:b/>
      <w:sz w:val="26"/>
      <w:szCs w:val="20"/>
    </w:rPr>
  </w:style>
  <w:style w:type="character" w:customStyle="1" w:styleId="Heading5Char">
    <w:name w:val="Heading 5 Char"/>
    <w:basedOn w:val="DefaultParagraphFont"/>
    <w:link w:val="Heading5"/>
    <w:rsid w:val="00657F01"/>
    <w:rPr>
      <w:rFonts w:ascii="Times New Roman" w:eastAsia="Times New Roman" w:hAnsi="Times New Roman" w:cs="Times New Roman"/>
      <w:sz w:val="24"/>
      <w:szCs w:val="20"/>
      <w:lang w:val="en-AU"/>
    </w:rPr>
  </w:style>
  <w:style w:type="character" w:customStyle="1" w:styleId="Heading6Char">
    <w:name w:val="Heading 6 Char"/>
    <w:basedOn w:val="DefaultParagraphFont"/>
    <w:link w:val="Heading6"/>
    <w:rsid w:val="00657F01"/>
    <w:rPr>
      <w:rFonts w:ascii="Times New Roman" w:eastAsia="Times New Roman" w:hAnsi="Times New Roman" w:cs="Times New Roman"/>
      <w:b/>
      <w:sz w:val="24"/>
      <w:szCs w:val="20"/>
    </w:rPr>
  </w:style>
  <w:style w:type="paragraph" w:styleId="BodyText">
    <w:name w:val="Body Text"/>
    <w:basedOn w:val="Normal"/>
    <w:link w:val="BodyTextChar"/>
    <w:rsid w:val="00657F01"/>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657F01"/>
    <w:rPr>
      <w:rFonts w:ascii="Arial" w:eastAsia="Times New Roman" w:hAnsi="Arial" w:cs="Times New Roman"/>
      <w:szCs w:val="20"/>
    </w:rPr>
  </w:style>
  <w:style w:type="paragraph" w:styleId="BodyTextIndent2">
    <w:name w:val="Body Text Indent 2"/>
    <w:basedOn w:val="Normal"/>
    <w:link w:val="BodyTextIndent2Char"/>
    <w:rsid w:val="00657F01"/>
    <w:pPr>
      <w:spacing w:after="0" w:line="240" w:lineRule="auto"/>
      <w:ind w:left="1080"/>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657F01"/>
    <w:rPr>
      <w:rFonts w:ascii="Times New Roman" w:eastAsia="Times New Roman" w:hAnsi="Times New Roman" w:cs="Times New Roman"/>
      <w:sz w:val="26"/>
      <w:szCs w:val="20"/>
    </w:rPr>
  </w:style>
  <w:style w:type="paragraph" w:styleId="BodyTextIndent">
    <w:name w:val="Body Text Indent"/>
    <w:basedOn w:val="Normal"/>
    <w:link w:val="BodyTextIndentChar"/>
    <w:rsid w:val="00657F01"/>
    <w:pPr>
      <w:spacing w:after="0" w:line="240" w:lineRule="auto"/>
      <w:ind w:left="72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657F01"/>
    <w:rPr>
      <w:rFonts w:ascii="Times New Roman" w:eastAsia="Times New Roman" w:hAnsi="Times New Roman" w:cs="Times New Roman"/>
      <w:sz w:val="26"/>
      <w:szCs w:val="20"/>
    </w:rPr>
  </w:style>
  <w:style w:type="paragraph" w:styleId="TOC1">
    <w:name w:val="toc 1"/>
    <w:basedOn w:val="Normal"/>
    <w:next w:val="Normal"/>
    <w:autoRedefine/>
    <w:uiPriority w:val="39"/>
    <w:rsid w:val="00657F01"/>
    <w:pPr>
      <w:tabs>
        <w:tab w:val="left" w:pos="180"/>
        <w:tab w:val="right" w:leader="dot" w:pos="9911"/>
      </w:tabs>
      <w:spacing w:after="0" w:line="360" w:lineRule="auto"/>
      <w:ind w:left="180" w:hanging="180"/>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DE500E"/>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DE500E"/>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DE500E"/>
    <w:pPr>
      <w:spacing w:after="100" w:line="259" w:lineRule="auto"/>
      <w:ind w:left="440"/>
    </w:pPr>
    <w:rPr>
      <w:rFonts w:eastAsiaTheme="minorEastAsia" w:cs="Times New Roman"/>
      <w:lang w:val="en-US"/>
    </w:rPr>
  </w:style>
  <w:style w:type="paragraph" w:styleId="Title">
    <w:name w:val="Title"/>
    <w:basedOn w:val="Normal"/>
    <w:next w:val="Normal"/>
    <w:link w:val="TitleChar"/>
    <w:uiPriority w:val="10"/>
    <w:qFormat/>
    <w:rsid w:val="00305E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E2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D7C96"/>
    <w:rPr>
      <w:sz w:val="16"/>
      <w:szCs w:val="16"/>
    </w:rPr>
  </w:style>
  <w:style w:type="paragraph" w:styleId="CommentText">
    <w:name w:val="annotation text"/>
    <w:basedOn w:val="Normal"/>
    <w:link w:val="CommentTextChar"/>
    <w:uiPriority w:val="99"/>
    <w:semiHidden/>
    <w:unhideWhenUsed/>
    <w:rsid w:val="004D7C96"/>
    <w:pPr>
      <w:spacing w:line="240" w:lineRule="auto"/>
    </w:pPr>
    <w:rPr>
      <w:sz w:val="20"/>
      <w:szCs w:val="20"/>
    </w:rPr>
  </w:style>
  <w:style w:type="character" w:customStyle="1" w:styleId="CommentTextChar">
    <w:name w:val="Comment Text Char"/>
    <w:basedOn w:val="DefaultParagraphFont"/>
    <w:link w:val="CommentText"/>
    <w:uiPriority w:val="99"/>
    <w:semiHidden/>
    <w:rsid w:val="004D7C96"/>
    <w:rPr>
      <w:sz w:val="20"/>
      <w:szCs w:val="20"/>
    </w:rPr>
  </w:style>
  <w:style w:type="paragraph" w:styleId="CommentSubject">
    <w:name w:val="annotation subject"/>
    <w:basedOn w:val="CommentText"/>
    <w:next w:val="CommentText"/>
    <w:link w:val="CommentSubjectChar"/>
    <w:uiPriority w:val="99"/>
    <w:semiHidden/>
    <w:unhideWhenUsed/>
    <w:rsid w:val="004D7C96"/>
    <w:rPr>
      <w:b/>
      <w:bCs/>
    </w:rPr>
  </w:style>
  <w:style w:type="character" w:customStyle="1" w:styleId="CommentSubjectChar">
    <w:name w:val="Comment Subject Char"/>
    <w:basedOn w:val="CommentTextChar"/>
    <w:link w:val="CommentSubject"/>
    <w:uiPriority w:val="99"/>
    <w:semiHidden/>
    <w:rsid w:val="004D7C96"/>
    <w:rPr>
      <w:b/>
      <w:bCs/>
      <w:sz w:val="20"/>
      <w:szCs w:val="20"/>
    </w:rPr>
  </w:style>
  <w:style w:type="table" w:styleId="TableGrid">
    <w:name w:val="Table Grid"/>
    <w:basedOn w:val="TableNormal"/>
    <w:uiPriority w:val="59"/>
    <w:rsid w:val="00225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2479">
      <w:bodyDiv w:val="1"/>
      <w:marLeft w:val="0"/>
      <w:marRight w:val="0"/>
      <w:marTop w:val="0"/>
      <w:marBottom w:val="0"/>
      <w:divBdr>
        <w:top w:val="none" w:sz="0" w:space="0" w:color="auto"/>
        <w:left w:val="none" w:sz="0" w:space="0" w:color="auto"/>
        <w:bottom w:val="none" w:sz="0" w:space="0" w:color="auto"/>
        <w:right w:val="none" w:sz="0" w:space="0" w:color="auto"/>
      </w:divBdr>
    </w:div>
    <w:div w:id="36976836">
      <w:bodyDiv w:val="1"/>
      <w:marLeft w:val="0"/>
      <w:marRight w:val="0"/>
      <w:marTop w:val="0"/>
      <w:marBottom w:val="0"/>
      <w:divBdr>
        <w:top w:val="none" w:sz="0" w:space="0" w:color="auto"/>
        <w:left w:val="none" w:sz="0" w:space="0" w:color="auto"/>
        <w:bottom w:val="none" w:sz="0" w:space="0" w:color="auto"/>
        <w:right w:val="none" w:sz="0" w:space="0" w:color="auto"/>
      </w:divBdr>
    </w:div>
    <w:div w:id="8561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805D-BC6F-4AA2-B99A-B93A0A74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Hanna</cp:lastModifiedBy>
  <cp:revision>3</cp:revision>
  <dcterms:created xsi:type="dcterms:W3CDTF">2023-06-30T10:48:00Z</dcterms:created>
  <dcterms:modified xsi:type="dcterms:W3CDTF">2023-06-30T10:48:00Z</dcterms:modified>
</cp:coreProperties>
</file>